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785623A8" w:rsidR="004E2C6F" w:rsidRPr="004E2C6F" w:rsidRDefault="00396217" w:rsidP="0034744C">
      <w:pPr>
        <w:pStyle w:val="PIDachzeile"/>
        <w:tabs>
          <w:tab w:val="left" w:pos="1309"/>
        </w:tabs>
        <w:ind w:right="3490"/>
        <w:rPr>
          <w:b/>
          <w:bCs/>
          <w:noProof/>
          <w:sz w:val="28"/>
          <w:szCs w:val="28"/>
        </w:rPr>
      </w:pPr>
      <w:r w:rsidRPr="00123BE2">
        <w:rPr>
          <w:noProof/>
        </w:rPr>
        <mc:AlternateContent>
          <mc:Choice Requires="wps">
            <w:drawing>
              <wp:anchor distT="0" distB="0" distL="114300" distR="114300" simplePos="0" relativeHeight="251658240" behindDoc="0" locked="0" layoutInCell="1" allowOverlap="1" wp14:anchorId="2711293E" wp14:editId="0A70EDA9">
                <wp:simplePos x="0" y="0"/>
                <wp:positionH relativeFrom="column">
                  <wp:posOffset>3619500</wp:posOffset>
                </wp:positionH>
                <wp:positionV relativeFrom="paragraph">
                  <wp:posOffset>7620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215975AE" w:rsidR="00396217" w:rsidRPr="00980839" w:rsidRDefault="00980839" w:rsidP="00374B1B">
                                  <w:pPr>
                                    <w:pStyle w:val="PIKontakt"/>
                                  </w:pPr>
                                  <w:r w:rsidRPr="00980839">
                                    <w:t>Alexandra Bruckmüller</w:t>
                                  </w:r>
                                  <w:r w:rsidR="00396217" w:rsidRPr="00980839">
                                    <w:br/>
                                    <w:t>Phone +4</w:t>
                                  </w:r>
                                  <w:r w:rsidRPr="00980839">
                                    <w:t>3</w:t>
                                  </w:r>
                                  <w:r w:rsidR="00396217" w:rsidRPr="00980839">
                                    <w:t xml:space="preserve"> (0)</w:t>
                                  </w:r>
                                  <w:r w:rsidRPr="00980839">
                                    <w:rPr>
                                      <w:bCs/>
                                      <w:color w:val="000000"/>
                                      <w:szCs w:val="18"/>
                                    </w:rPr>
                                    <w:t>7472</w:t>
                                  </w:r>
                                  <w:r w:rsidR="00396217" w:rsidRPr="00980839">
                                    <w:rPr>
                                      <w:bCs/>
                                      <w:color w:val="000000"/>
                                      <w:szCs w:val="18"/>
                                    </w:rPr>
                                    <w:t xml:space="preserve"> </w:t>
                                  </w:r>
                                  <w:r w:rsidRPr="00980839">
                                    <w:rPr>
                                      <w:bCs/>
                                      <w:color w:val="000000"/>
                                      <w:szCs w:val="18"/>
                                    </w:rPr>
                                    <w:t>28000</w:t>
                                  </w:r>
                                  <w:r w:rsidR="00396217" w:rsidRPr="00980839">
                                    <w:rPr>
                                      <w:bCs/>
                                      <w:color w:val="000000"/>
                                      <w:szCs w:val="18"/>
                                    </w:rPr>
                                    <w:t>-1</w:t>
                                  </w:r>
                                  <w:r w:rsidRPr="00980839">
                                    <w:rPr>
                                      <w:bCs/>
                                      <w:color w:val="000000"/>
                                      <w:szCs w:val="18"/>
                                    </w:rPr>
                                    <w:t>1</w:t>
                                  </w:r>
                                  <w:r w:rsidR="00396217" w:rsidRPr="00980839">
                                    <w:br/>
                                    <w:t xml:space="preserve">E-Mail: </w:t>
                                  </w:r>
                                  <w:r w:rsidRPr="00980839">
                                    <w:t>bruckmuell</w:t>
                                  </w:r>
                                  <w:r w:rsidR="00396217" w:rsidRPr="00980839">
                                    <w:t>er.</w:t>
                                  </w:r>
                                  <w:r w:rsidRPr="00980839">
                                    <w:t>a</w:t>
                                  </w:r>
                                  <w:r w:rsidR="00396217" w:rsidRPr="00980839">
                                    <w:t>@eplan.</w:t>
                                  </w:r>
                                  <w:r w:rsidRPr="00980839">
                                    <w:t>at</w:t>
                                  </w:r>
                                </w:p>
                                <w:p w14:paraId="43E224FC" w14:textId="64E08D6B" w:rsidR="00396217" w:rsidRDefault="00396217" w:rsidP="00D14A2C">
                                  <w:pPr>
                                    <w:pStyle w:val="PIKontakt"/>
                                  </w:pPr>
                                  <w:r w:rsidRPr="00980839">
                                    <w:rPr>
                                      <w:szCs w:val="18"/>
                                    </w:rPr>
                                    <w:t xml:space="preserve">EPLAN GmbH </w:t>
                                  </w:r>
                                  <w:r>
                                    <w:rPr>
                                      <w:szCs w:val="18"/>
                                    </w:rPr>
                                    <w:br/>
                                  </w:r>
                                  <w:r w:rsidR="00980839">
                                    <w:rPr>
                                      <w:szCs w:val="18"/>
                                    </w:rPr>
                                    <w:t>Betriebsgebiet Nord 47</w:t>
                                  </w:r>
                                  <w:r>
                                    <w:rPr>
                                      <w:szCs w:val="18"/>
                                    </w:rPr>
                                    <w:br/>
                                  </w:r>
                                  <w:r w:rsidR="00980839">
                                    <w:rPr>
                                      <w:szCs w:val="18"/>
                                    </w:rPr>
                                    <w:t xml:space="preserve">3300 Ardagger Stift </w:t>
                                  </w:r>
                                  <w:r>
                                    <w:rPr>
                                      <w:szCs w:val="18"/>
                                    </w:rPr>
                                    <w:br/>
                                  </w:r>
                                  <w:r>
                                    <w:t>www.eplan.</w:t>
                                  </w:r>
                                  <w:r w:rsidR="00980839">
                                    <w:t>at</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1293E" id="_x0000_t202" coordsize="21600,21600" o:spt="202" path="m,l,21600r21600,l21600,xe">
                <v:stroke joinstyle="miter"/>
                <v:path gradientshapeok="t" o:connecttype="rect"/>
              </v:shapetype>
              <v:shape id="Text Box 5" o:spid="_x0000_s1026"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215975AE" w:rsidR="00396217" w:rsidRPr="00980839" w:rsidRDefault="00980839" w:rsidP="00374B1B">
                            <w:pPr>
                              <w:pStyle w:val="PIKontakt"/>
                            </w:pPr>
                            <w:r w:rsidRPr="00980839">
                              <w:t>Alexandra Bruckmüller</w:t>
                            </w:r>
                            <w:r w:rsidR="00396217" w:rsidRPr="00980839">
                              <w:br/>
                              <w:t>Phone +4</w:t>
                            </w:r>
                            <w:r w:rsidRPr="00980839">
                              <w:t>3</w:t>
                            </w:r>
                            <w:r w:rsidR="00396217" w:rsidRPr="00980839">
                              <w:t xml:space="preserve"> (0)</w:t>
                            </w:r>
                            <w:r w:rsidRPr="00980839">
                              <w:rPr>
                                <w:bCs/>
                                <w:color w:val="000000"/>
                                <w:szCs w:val="18"/>
                              </w:rPr>
                              <w:t>7472</w:t>
                            </w:r>
                            <w:r w:rsidR="00396217" w:rsidRPr="00980839">
                              <w:rPr>
                                <w:bCs/>
                                <w:color w:val="000000"/>
                                <w:szCs w:val="18"/>
                              </w:rPr>
                              <w:t xml:space="preserve"> </w:t>
                            </w:r>
                            <w:r w:rsidRPr="00980839">
                              <w:rPr>
                                <w:bCs/>
                                <w:color w:val="000000"/>
                                <w:szCs w:val="18"/>
                              </w:rPr>
                              <w:t>28000</w:t>
                            </w:r>
                            <w:r w:rsidR="00396217" w:rsidRPr="00980839">
                              <w:rPr>
                                <w:bCs/>
                                <w:color w:val="000000"/>
                                <w:szCs w:val="18"/>
                              </w:rPr>
                              <w:t>-1</w:t>
                            </w:r>
                            <w:r w:rsidRPr="00980839">
                              <w:rPr>
                                <w:bCs/>
                                <w:color w:val="000000"/>
                                <w:szCs w:val="18"/>
                              </w:rPr>
                              <w:t>1</w:t>
                            </w:r>
                            <w:r w:rsidR="00396217" w:rsidRPr="00980839">
                              <w:br/>
                              <w:t xml:space="preserve">E-Mail: </w:t>
                            </w:r>
                            <w:r w:rsidRPr="00980839">
                              <w:t>bruckmuell</w:t>
                            </w:r>
                            <w:r w:rsidR="00396217" w:rsidRPr="00980839">
                              <w:t>er.</w:t>
                            </w:r>
                            <w:r w:rsidRPr="00980839">
                              <w:t>a</w:t>
                            </w:r>
                            <w:r w:rsidR="00396217" w:rsidRPr="00980839">
                              <w:t>@eplan.</w:t>
                            </w:r>
                            <w:r w:rsidRPr="00980839">
                              <w:t>at</w:t>
                            </w:r>
                          </w:p>
                          <w:p w14:paraId="43E224FC" w14:textId="64E08D6B" w:rsidR="00396217" w:rsidRDefault="00396217" w:rsidP="00D14A2C">
                            <w:pPr>
                              <w:pStyle w:val="PIKontakt"/>
                            </w:pPr>
                            <w:r w:rsidRPr="00980839">
                              <w:rPr>
                                <w:szCs w:val="18"/>
                              </w:rPr>
                              <w:t xml:space="preserve">EPLAN GmbH </w:t>
                            </w:r>
                            <w:r>
                              <w:rPr>
                                <w:szCs w:val="18"/>
                              </w:rPr>
                              <w:br/>
                            </w:r>
                            <w:r w:rsidR="00980839">
                              <w:rPr>
                                <w:szCs w:val="18"/>
                              </w:rPr>
                              <w:t>Betriebsgebiet Nord 47</w:t>
                            </w:r>
                            <w:r>
                              <w:rPr>
                                <w:szCs w:val="18"/>
                              </w:rPr>
                              <w:br/>
                            </w:r>
                            <w:r w:rsidR="00980839">
                              <w:rPr>
                                <w:szCs w:val="18"/>
                              </w:rPr>
                              <w:t xml:space="preserve">3300 Ardagger Stift </w:t>
                            </w:r>
                            <w:r>
                              <w:rPr>
                                <w:szCs w:val="18"/>
                              </w:rPr>
                              <w:br/>
                            </w:r>
                            <w:r>
                              <w:t>www.eplan.</w:t>
                            </w:r>
                            <w:r w:rsidR="00980839">
                              <w:t>at</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v:textbox>
              </v:shape>
            </w:pict>
          </mc:Fallback>
        </mc:AlternateContent>
      </w:r>
      <w:proofErr w:type="spellStart"/>
      <w:r w:rsidR="00123BE2">
        <w:t>Eplan</w:t>
      </w:r>
      <w:proofErr w:type="spellEnd"/>
      <w:r w:rsidR="00123BE2">
        <w:t xml:space="preserve"> </w:t>
      </w:r>
      <w:r w:rsidR="0034744C" w:rsidRPr="40F9355F">
        <w:t>Partner Networ</w:t>
      </w:r>
      <w:r w:rsidR="00830E5A">
        <w:t xml:space="preserve">k </w:t>
      </w:r>
      <w:r w:rsidR="00280040">
        <w:t>–</w:t>
      </w:r>
      <w:r w:rsidR="00830E5A">
        <w:t xml:space="preserve"> </w:t>
      </w:r>
      <w:r w:rsidR="00340061">
        <w:t>rund 60</w:t>
      </w:r>
      <w:r w:rsidR="00280040">
        <w:t xml:space="preserve"> Unternehmen registriert</w:t>
      </w:r>
    </w:p>
    <w:p w14:paraId="41CC56AE" w14:textId="4687A1C1" w:rsidR="0020315E" w:rsidRPr="009929B4" w:rsidRDefault="00770FAE" w:rsidP="0020315E">
      <w:pPr>
        <w:pStyle w:val="PIDachzeile"/>
        <w:ind w:right="3493"/>
        <w:rPr>
          <w:b/>
          <w:bCs/>
          <w:i w:val="0"/>
          <w:noProof/>
          <w:sz w:val="28"/>
          <w:szCs w:val="28"/>
          <w:u w:val="none"/>
        </w:rPr>
      </w:pPr>
      <w:r>
        <w:rPr>
          <w:b/>
          <w:bCs/>
          <w:i w:val="0"/>
          <w:noProof/>
          <w:sz w:val="28"/>
          <w:szCs w:val="28"/>
          <w:u w:val="none"/>
        </w:rPr>
        <w:t>Maximaler</w:t>
      </w:r>
      <w:r w:rsidR="004E2C6F">
        <w:rPr>
          <w:b/>
          <w:bCs/>
          <w:i w:val="0"/>
          <w:noProof/>
          <w:sz w:val="28"/>
          <w:szCs w:val="28"/>
          <w:u w:val="none"/>
        </w:rPr>
        <w:t xml:space="preserve"> Kundennutzen </w:t>
      </w:r>
      <w:r>
        <w:rPr>
          <w:b/>
          <w:bCs/>
          <w:i w:val="0"/>
          <w:noProof/>
          <w:sz w:val="28"/>
          <w:szCs w:val="28"/>
          <w:u w:val="none"/>
        </w:rPr>
        <w:t>für</w:t>
      </w:r>
      <w:r w:rsidR="004E2C6F">
        <w:rPr>
          <w:b/>
          <w:bCs/>
          <w:i w:val="0"/>
          <w:noProof/>
          <w:sz w:val="28"/>
          <w:szCs w:val="28"/>
          <w:u w:val="none"/>
        </w:rPr>
        <w:t xml:space="preserve"> digitale Transformation</w:t>
      </w:r>
    </w:p>
    <w:p w14:paraId="2EA67A72" w14:textId="5120DAD1" w:rsidR="004E2C6F" w:rsidRDefault="004E2C6F" w:rsidP="00A40C07">
      <w:pPr>
        <w:spacing w:line="312" w:lineRule="auto"/>
        <w:ind w:right="3493"/>
        <w:rPr>
          <w:rFonts w:ascii="Arial" w:hAnsi="Arial" w:cs="Arial"/>
          <w:b/>
          <w:bCs/>
          <w:sz w:val="22"/>
          <w:szCs w:val="22"/>
        </w:rPr>
      </w:pPr>
      <w:r w:rsidRPr="40F9355F">
        <w:rPr>
          <w:rFonts w:ascii="Arial" w:hAnsi="Arial" w:cs="Arial"/>
          <w:b/>
          <w:bCs/>
          <w:sz w:val="22"/>
          <w:szCs w:val="22"/>
        </w:rPr>
        <w:t xml:space="preserve">Vor gut </w:t>
      </w:r>
      <w:r w:rsidR="00F70D9C" w:rsidRPr="40F9355F">
        <w:rPr>
          <w:rFonts w:ascii="Arial" w:hAnsi="Arial" w:cs="Arial"/>
          <w:b/>
          <w:bCs/>
          <w:sz w:val="22"/>
          <w:szCs w:val="22"/>
        </w:rPr>
        <w:t>zwei</w:t>
      </w:r>
      <w:r w:rsidRPr="40F9355F">
        <w:rPr>
          <w:rFonts w:ascii="Arial" w:hAnsi="Arial" w:cs="Arial"/>
          <w:b/>
          <w:bCs/>
          <w:sz w:val="22"/>
          <w:szCs w:val="22"/>
        </w:rPr>
        <w:t xml:space="preserve"> Jahr</w:t>
      </w:r>
      <w:r w:rsidR="00F70D9C" w:rsidRPr="40F9355F">
        <w:rPr>
          <w:rFonts w:ascii="Arial" w:hAnsi="Arial" w:cs="Arial"/>
          <w:b/>
          <w:bCs/>
          <w:sz w:val="22"/>
          <w:szCs w:val="22"/>
        </w:rPr>
        <w:t>en</w:t>
      </w:r>
      <w:r w:rsidRPr="40F9355F">
        <w:rPr>
          <w:rFonts w:ascii="Arial" w:hAnsi="Arial" w:cs="Arial"/>
          <w:b/>
          <w:bCs/>
          <w:sz w:val="22"/>
          <w:szCs w:val="22"/>
        </w:rPr>
        <w:t xml:space="preserve"> wurde es gegründet: </w:t>
      </w:r>
      <w:r w:rsidR="00F70D9C" w:rsidRPr="40F9355F">
        <w:rPr>
          <w:rFonts w:ascii="Arial" w:hAnsi="Arial" w:cs="Arial"/>
          <w:b/>
          <w:bCs/>
          <w:sz w:val="22"/>
          <w:szCs w:val="22"/>
        </w:rPr>
        <w:t xml:space="preserve">das </w:t>
      </w:r>
      <w:proofErr w:type="spellStart"/>
      <w:r w:rsidR="00F70D9C" w:rsidRPr="40F9355F">
        <w:rPr>
          <w:rFonts w:ascii="Arial" w:hAnsi="Arial" w:cs="Arial"/>
          <w:b/>
          <w:bCs/>
          <w:sz w:val="22"/>
          <w:szCs w:val="22"/>
        </w:rPr>
        <w:t>Eplan</w:t>
      </w:r>
      <w:proofErr w:type="spellEnd"/>
      <w:r w:rsidR="00F70D9C" w:rsidRPr="40F9355F">
        <w:rPr>
          <w:rFonts w:ascii="Arial" w:hAnsi="Arial" w:cs="Arial"/>
          <w:b/>
          <w:bCs/>
          <w:sz w:val="22"/>
          <w:szCs w:val="22"/>
        </w:rPr>
        <w:t xml:space="preserve"> Partner Network. </w:t>
      </w:r>
      <w:r w:rsidR="00984BA2" w:rsidRPr="40F9355F">
        <w:rPr>
          <w:rFonts w:ascii="Arial" w:hAnsi="Arial" w:cs="Arial"/>
          <w:b/>
          <w:bCs/>
          <w:sz w:val="22"/>
          <w:szCs w:val="22"/>
        </w:rPr>
        <w:t>Mittlerweile</w:t>
      </w:r>
      <w:r w:rsidRPr="40F9355F">
        <w:rPr>
          <w:rFonts w:ascii="Arial" w:hAnsi="Arial" w:cs="Arial"/>
          <w:b/>
          <w:bCs/>
          <w:sz w:val="22"/>
          <w:szCs w:val="22"/>
        </w:rPr>
        <w:t xml:space="preserve"> sind bereits </w:t>
      </w:r>
      <w:r w:rsidR="4E276761" w:rsidRPr="40F9355F">
        <w:rPr>
          <w:rFonts w:ascii="Arial" w:hAnsi="Arial" w:cs="Arial"/>
          <w:b/>
          <w:bCs/>
          <w:sz w:val="22"/>
          <w:szCs w:val="22"/>
        </w:rPr>
        <w:t xml:space="preserve">rund 60 </w:t>
      </w:r>
      <w:r w:rsidRPr="40F9355F">
        <w:rPr>
          <w:rFonts w:ascii="Arial" w:hAnsi="Arial" w:cs="Arial"/>
          <w:b/>
          <w:bCs/>
          <w:sz w:val="22"/>
          <w:szCs w:val="22"/>
        </w:rPr>
        <w:t xml:space="preserve">Unternehmen registriert. Strategische Partner wie Phoenix Contact, Siemens oder Rockwell Automation </w:t>
      </w:r>
      <w:r w:rsidR="00F70D9C" w:rsidRPr="40F9355F">
        <w:rPr>
          <w:rFonts w:ascii="Arial" w:hAnsi="Arial" w:cs="Arial"/>
          <w:b/>
          <w:bCs/>
          <w:sz w:val="22"/>
          <w:szCs w:val="22"/>
        </w:rPr>
        <w:t>sowie</w:t>
      </w:r>
      <w:r w:rsidRPr="40F9355F">
        <w:rPr>
          <w:rFonts w:ascii="Arial" w:hAnsi="Arial" w:cs="Arial"/>
          <w:b/>
          <w:bCs/>
          <w:sz w:val="22"/>
          <w:szCs w:val="22"/>
        </w:rPr>
        <w:t xml:space="preserve"> Technologie</w:t>
      </w:r>
      <w:r w:rsidR="00F70D9C" w:rsidRPr="40F9355F">
        <w:rPr>
          <w:rFonts w:ascii="Arial" w:hAnsi="Arial" w:cs="Arial"/>
          <w:b/>
          <w:bCs/>
          <w:sz w:val="22"/>
          <w:szCs w:val="22"/>
        </w:rPr>
        <w:t>p</w:t>
      </w:r>
      <w:r w:rsidRPr="40F9355F">
        <w:rPr>
          <w:rFonts w:ascii="Arial" w:hAnsi="Arial" w:cs="Arial"/>
          <w:b/>
          <w:bCs/>
          <w:sz w:val="22"/>
          <w:szCs w:val="22"/>
        </w:rPr>
        <w:t xml:space="preserve">artner </w:t>
      </w:r>
      <w:r w:rsidR="00F70D9C" w:rsidRPr="40F9355F">
        <w:rPr>
          <w:rFonts w:ascii="Arial" w:hAnsi="Arial" w:cs="Arial"/>
          <w:b/>
          <w:bCs/>
          <w:sz w:val="22"/>
          <w:szCs w:val="22"/>
        </w:rPr>
        <w:t>- beispielsweise</w:t>
      </w:r>
      <w:r w:rsidRPr="40F9355F">
        <w:rPr>
          <w:rFonts w:ascii="Arial" w:hAnsi="Arial" w:cs="Arial"/>
          <w:b/>
          <w:bCs/>
          <w:sz w:val="22"/>
          <w:szCs w:val="22"/>
        </w:rPr>
        <w:t xml:space="preserve"> ABB, </w:t>
      </w:r>
      <w:r w:rsidR="7649C345" w:rsidRPr="40F9355F">
        <w:rPr>
          <w:rFonts w:ascii="Arial" w:hAnsi="Arial" w:cs="Arial"/>
          <w:b/>
          <w:bCs/>
          <w:sz w:val="22"/>
          <w:szCs w:val="22"/>
        </w:rPr>
        <w:t>Lapp Kabel</w:t>
      </w:r>
      <w:r w:rsidR="01804E84" w:rsidRPr="2CC79A7D">
        <w:rPr>
          <w:rFonts w:ascii="Arial" w:hAnsi="Arial" w:cs="Arial"/>
          <w:b/>
          <w:bCs/>
          <w:sz w:val="22"/>
          <w:szCs w:val="22"/>
        </w:rPr>
        <w:t xml:space="preserve">, </w:t>
      </w:r>
      <w:proofErr w:type="spellStart"/>
      <w:r w:rsidR="01804E84" w:rsidRPr="2CC79A7D">
        <w:rPr>
          <w:rFonts w:ascii="Arial" w:hAnsi="Arial" w:cs="Arial"/>
          <w:b/>
          <w:bCs/>
          <w:sz w:val="22"/>
          <w:szCs w:val="22"/>
        </w:rPr>
        <w:t>Wago</w:t>
      </w:r>
      <w:proofErr w:type="spellEnd"/>
      <w:r w:rsidR="7649C345" w:rsidRPr="40F9355F">
        <w:rPr>
          <w:rFonts w:ascii="Arial" w:hAnsi="Arial" w:cs="Arial"/>
          <w:b/>
          <w:bCs/>
          <w:sz w:val="22"/>
          <w:szCs w:val="22"/>
        </w:rPr>
        <w:t xml:space="preserve"> oder Weidmüller </w:t>
      </w:r>
      <w:r w:rsidR="00F70D9C" w:rsidRPr="40F9355F">
        <w:rPr>
          <w:rFonts w:ascii="Arial" w:hAnsi="Arial" w:cs="Arial"/>
          <w:b/>
          <w:bCs/>
          <w:sz w:val="22"/>
          <w:szCs w:val="22"/>
        </w:rPr>
        <w:t xml:space="preserve">- eint eine Maxime: Den höchstmöglichen Grad an Integrationsfähigkeit </w:t>
      </w:r>
      <w:r w:rsidR="00984BA2" w:rsidRPr="40F9355F">
        <w:rPr>
          <w:rFonts w:ascii="Arial" w:hAnsi="Arial" w:cs="Arial"/>
          <w:b/>
          <w:bCs/>
          <w:sz w:val="22"/>
          <w:szCs w:val="22"/>
        </w:rPr>
        <w:t>ihrer Lösungen</w:t>
      </w:r>
      <w:r w:rsidR="00F70D9C" w:rsidRPr="40F9355F">
        <w:rPr>
          <w:rFonts w:ascii="Arial" w:hAnsi="Arial" w:cs="Arial"/>
          <w:b/>
          <w:bCs/>
          <w:sz w:val="22"/>
          <w:szCs w:val="22"/>
        </w:rPr>
        <w:t xml:space="preserve"> </w:t>
      </w:r>
      <w:r w:rsidR="00984BA2" w:rsidRPr="40F9355F">
        <w:rPr>
          <w:rFonts w:ascii="Arial" w:hAnsi="Arial" w:cs="Arial"/>
          <w:b/>
          <w:bCs/>
          <w:sz w:val="22"/>
          <w:szCs w:val="22"/>
        </w:rPr>
        <w:t xml:space="preserve">im Austausch mit </w:t>
      </w:r>
      <w:proofErr w:type="spellStart"/>
      <w:r w:rsidR="00984BA2" w:rsidRPr="40F9355F">
        <w:rPr>
          <w:rFonts w:ascii="Arial" w:hAnsi="Arial" w:cs="Arial"/>
          <w:b/>
          <w:bCs/>
          <w:sz w:val="22"/>
          <w:szCs w:val="22"/>
        </w:rPr>
        <w:t>Eplan</w:t>
      </w:r>
      <w:proofErr w:type="spellEnd"/>
      <w:r w:rsidR="00984BA2" w:rsidRPr="40F9355F">
        <w:rPr>
          <w:rFonts w:ascii="Arial" w:hAnsi="Arial" w:cs="Arial"/>
          <w:b/>
          <w:bCs/>
          <w:sz w:val="22"/>
          <w:szCs w:val="22"/>
        </w:rPr>
        <w:t xml:space="preserve"> </w:t>
      </w:r>
      <w:r w:rsidR="00F70D9C" w:rsidRPr="40F9355F">
        <w:rPr>
          <w:rFonts w:ascii="Arial" w:hAnsi="Arial" w:cs="Arial"/>
          <w:b/>
          <w:bCs/>
          <w:sz w:val="22"/>
          <w:szCs w:val="22"/>
        </w:rPr>
        <w:t>bereitzustellen. In Zeiten der digitalen Transformation werden hier die Kräfte gebündelt, damit unterschiedliche Softwareanwendungen</w:t>
      </w:r>
      <w:r w:rsidR="3F9E3026" w:rsidRPr="40F9355F">
        <w:rPr>
          <w:rFonts w:ascii="Arial" w:hAnsi="Arial" w:cs="Arial"/>
          <w:b/>
          <w:bCs/>
          <w:sz w:val="22"/>
          <w:szCs w:val="22"/>
        </w:rPr>
        <w:t xml:space="preserve"> wie </w:t>
      </w:r>
      <w:proofErr w:type="spellStart"/>
      <w:r w:rsidR="3F9E3026" w:rsidRPr="40F9355F">
        <w:rPr>
          <w:rFonts w:ascii="Arial" w:hAnsi="Arial" w:cs="Arial"/>
          <w:b/>
          <w:bCs/>
          <w:sz w:val="22"/>
          <w:szCs w:val="22"/>
        </w:rPr>
        <w:t>Produktkonfiguratoren</w:t>
      </w:r>
      <w:proofErr w:type="spellEnd"/>
      <w:r w:rsidR="3F9E3026" w:rsidRPr="40F9355F">
        <w:rPr>
          <w:rFonts w:ascii="Arial" w:hAnsi="Arial" w:cs="Arial"/>
          <w:b/>
          <w:bCs/>
          <w:sz w:val="22"/>
          <w:szCs w:val="22"/>
        </w:rPr>
        <w:t>, CPQ, SPS, PLM/ERP und weitere o</w:t>
      </w:r>
      <w:r w:rsidR="00984BA2" w:rsidRPr="40F9355F">
        <w:rPr>
          <w:rFonts w:ascii="Arial" w:hAnsi="Arial" w:cs="Arial"/>
          <w:b/>
          <w:bCs/>
          <w:sz w:val="22"/>
          <w:szCs w:val="22"/>
        </w:rPr>
        <w:t>ptimal</w:t>
      </w:r>
      <w:r w:rsidR="00F70D9C" w:rsidRPr="40F9355F">
        <w:rPr>
          <w:rFonts w:ascii="Arial" w:hAnsi="Arial" w:cs="Arial"/>
          <w:b/>
          <w:bCs/>
          <w:sz w:val="22"/>
          <w:szCs w:val="22"/>
        </w:rPr>
        <w:t xml:space="preserve"> miteinander kommunizieren.</w:t>
      </w:r>
    </w:p>
    <w:p w14:paraId="7284F110" w14:textId="4A9B648F" w:rsidR="40F9355F" w:rsidRDefault="40F9355F" w:rsidP="40F9355F">
      <w:pPr>
        <w:ind w:right="3400"/>
        <w:rPr>
          <w:rFonts w:ascii="Arial" w:hAnsi="Arial" w:cs="Arial"/>
          <w:b/>
          <w:bCs/>
          <w:sz w:val="22"/>
          <w:szCs w:val="22"/>
        </w:rPr>
      </w:pPr>
    </w:p>
    <w:p w14:paraId="233A00C1" w14:textId="6CF430A2" w:rsidR="00E02CE8" w:rsidRDefault="00980839" w:rsidP="40F9355F">
      <w:pPr>
        <w:spacing w:after="240" w:line="312" w:lineRule="auto"/>
        <w:ind w:right="3493"/>
        <w:rPr>
          <w:rFonts w:ascii="Arial" w:hAnsi="Arial" w:cs="Arial"/>
          <w:color w:val="000000" w:themeColor="text1"/>
          <w:sz w:val="22"/>
          <w:szCs w:val="22"/>
        </w:rPr>
      </w:pPr>
      <w:r>
        <w:rPr>
          <w:rFonts w:ascii="Arial" w:hAnsi="Arial" w:cs="Arial"/>
          <w:color w:val="000000" w:themeColor="text1"/>
          <w:sz w:val="22"/>
          <w:szCs w:val="22"/>
        </w:rPr>
        <w:t>Ardagger</w:t>
      </w:r>
      <w:r w:rsidR="006A055A" w:rsidRPr="40F9355F">
        <w:rPr>
          <w:rFonts w:ascii="Arial" w:hAnsi="Arial" w:cs="Arial"/>
          <w:color w:val="000000" w:themeColor="text1"/>
          <w:sz w:val="22"/>
          <w:szCs w:val="22"/>
        </w:rPr>
        <w:t xml:space="preserve">, </w:t>
      </w:r>
      <w:r>
        <w:rPr>
          <w:rFonts w:ascii="Arial" w:hAnsi="Arial" w:cs="Arial"/>
          <w:color w:val="000000" w:themeColor="text1"/>
          <w:sz w:val="22"/>
          <w:szCs w:val="22"/>
        </w:rPr>
        <w:t>26</w:t>
      </w:r>
      <w:r w:rsidR="006A055A" w:rsidRPr="40F9355F">
        <w:rPr>
          <w:rFonts w:ascii="Arial" w:hAnsi="Arial" w:cs="Arial"/>
          <w:color w:val="000000" w:themeColor="text1"/>
          <w:sz w:val="22"/>
          <w:szCs w:val="22"/>
        </w:rPr>
        <w:t xml:space="preserve">. Januar 2023 – </w:t>
      </w:r>
      <w:r w:rsidR="006A055A" w:rsidRPr="40F9355F">
        <w:rPr>
          <w:rFonts w:ascii="Arial" w:hAnsi="Arial" w:cs="Arial"/>
          <w:sz w:val="22"/>
          <w:szCs w:val="22"/>
        </w:rPr>
        <w:t>Unternehmen setzen eine Vielzahl von Software-Anwendungen unterschiedlicher Hersteller ein. Um das effiziente Zusammenspiel der verschiedenen Lösungen im Umfeld von</w:t>
      </w:r>
      <w:r w:rsidR="14AAE3B5" w:rsidRPr="40F9355F">
        <w:rPr>
          <w:rFonts w:ascii="Arial" w:hAnsi="Arial" w:cs="Arial"/>
          <w:sz w:val="22"/>
          <w:szCs w:val="22"/>
        </w:rPr>
        <w:t xml:space="preserve"> </w:t>
      </w:r>
      <w:proofErr w:type="spellStart"/>
      <w:r w:rsidR="79DE8A73" w:rsidRPr="004039A0">
        <w:rPr>
          <w:rFonts w:ascii="Arial" w:hAnsi="Arial" w:cs="Arial"/>
          <w:sz w:val="22"/>
          <w:szCs w:val="22"/>
        </w:rPr>
        <w:t>Produktkonfiguratoren</w:t>
      </w:r>
      <w:proofErr w:type="spellEnd"/>
      <w:r w:rsidR="79DE8A73" w:rsidRPr="004039A0">
        <w:rPr>
          <w:rFonts w:ascii="Arial" w:hAnsi="Arial" w:cs="Arial"/>
          <w:sz w:val="22"/>
          <w:szCs w:val="22"/>
        </w:rPr>
        <w:t>, CPQ, SPS</w:t>
      </w:r>
      <w:r w:rsidR="00A674B8">
        <w:rPr>
          <w:rFonts w:ascii="Arial" w:hAnsi="Arial" w:cs="Arial"/>
          <w:sz w:val="22"/>
          <w:szCs w:val="22"/>
        </w:rPr>
        <w:t xml:space="preserve"> oder</w:t>
      </w:r>
      <w:r w:rsidR="79DE8A73" w:rsidRPr="004039A0">
        <w:rPr>
          <w:rFonts w:ascii="Arial" w:hAnsi="Arial" w:cs="Arial"/>
          <w:sz w:val="22"/>
          <w:szCs w:val="22"/>
        </w:rPr>
        <w:t xml:space="preserve"> PLM/ERP</w:t>
      </w:r>
      <w:r w:rsidR="79DE8A73" w:rsidRPr="40F9355F">
        <w:rPr>
          <w:rFonts w:ascii="Arial" w:hAnsi="Arial" w:cs="Arial"/>
          <w:sz w:val="22"/>
          <w:szCs w:val="22"/>
        </w:rPr>
        <w:t xml:space="preserve"> </w:t>
      </w:r>
      <w:r w:rsidR="00984BA2" w:rsidRPr="40F9355F">
        <w:rPr>
          <w:rFonts w:ascii="Arial" w:hAnsi="Arial" w:cs="Arial"/>
          <w:sz w:val="22"/>
          <w:szCs w:val="22"/>
        </w:rPr>
        <w:t>auszuschöpfen</w:t>
      </w:r>
      <w:r w:rsidR="006A055A" w:rsidRPr="40F9355F">
        <w:rPr>
          <w:rFonts w:ascii="Arial" w:hAnsi="Arial" w:cs="Arial"/>
          <w:sz w:val="22"/>
          <w:szCs w:val="22"/>
        </w:rPr>
        <w:t xml:space="preserve">, wurde das </w:t>
      </w:r>
      <w:proofErr w:type="spellStart"/>
      <w:r w:rsidR="006A055A" w:rsidRPr="40F9355F">
        <w:rPr>
          <w:rFonts w:ascii="Arial" w:hAnsi="Arial" w:cs="Arial"/>
          <w:sz w:val="22"/>
          <w:szCs w:val="22"/>
        </w:rPr>
        <w:t>Eplan</w:t>
      </w:r>
      <w:proofErr w:type="spellEnd"/>
      <w:r w:rsidR="006A055A" w:rsidRPr="40F9355F">
        <w:rPr>
          <w:rFonts w:ascii="Arial" w:hAnsi="Arial" w:cs="Arial"/>
          <w:sz w:val="22"/>
          <w:szCs w:val="22"/>
        </w:rPr>
        <w:t xml:space="preserve"> Partner Network gegründet. Verbindliche Ziele zur Weiterentwicklung </w:t>
      </w:r>
      <w:r w:rsidR="00984BA2" w:rsidRPr="40F9355F">
        <w:rPr>
          <w:rFonts w:ascii="Arial" w:hAnsi="Arial" w:cs="Arial"/>
          <w:sz w:val="22"/>
          <w:szCs w:val="22"/>
        </w:rPr>
        <w:t>ihrer</w:t>
      </w:r>
      <w:r w:rsidR="006A055A" w:rsidRPr="40F9355F">
        <w:rPr>
          <w:rFonts w:ascii="Arial" w:hAnsi="Arial" w:cs="Arial"/>
          <w:sz w:val="22"/>
          <w:szCs w:val="22"/>
        </w:rPr>
        <w:t xml:space="preserve"> Integrationen sind die </w:t>
      </w:r>
      <w:r w:rsidR="00984BA2" w:rsidRPr="40F9355F">
        <w:rPr>
          <w:rFonts w:ascii="Arial" w:hAnsi="Arial" w:cs="Arial"/>
          <w:sz w:val="22"/>
          <w:szCs w:val="22"/>
        </w:rPr>
        <w:t xml:space="preserve">valide </w:t>
      </w:r>
      <w:r w:rsidR="006A055A" w:rsidRPr="40F9355F">
        <w:rPr>
          <w:rFonts w:ascii="Arial" w:hAnsi="Arial" w:cs="Arial"/>
          <w:sz w:val="22"/>
          <w:szCs w:val="22"/>
        </w:rPr>
        <w:t xml:space="preserve">Basis auf Seiten der Hersteller. Kunden profitieren von geprüfter Qualität der Software, permanenter Weiterentwicklung und einer systematischen Nutzensteigerung im eigenen </w:t>
      </w:r>
      <w:r w:rsidR="00984BA2" w:rsidRPr="40F9355F">
        <w:rPr>
          <w:rFonts w:ascii="Arial" w:hAnsi="Arial" w:cs="Arial"/>
          <w:sz w:val="22"/>
          <w:szCs w:val="22"/>
        </w:rPr>
        <w:t>Workflow</w:t>
      </w:r>
      <w:r w:rsidR="006A055A" w:rsidRPr="40F9355F">
        <w:rPr>
          <w:rFonts w:ascii="Arial" w:hAnsi="Arial" w:cs="Arial"/>
          <w:sz w:val="22"/>
          <w:szCs w:val="22"/>
        </w:rPr>
        <w:t xml:space="preserve">. </w:t>
      </w:r>
      <w:r w:rsidR="00E02CE8" w:rsidRPr="40F9355F">
        <w:rPr>
          <w:rFonts w:ascii="Arial" w:hAnsi="Arial" w:cs="Arial"/>
          <w:color w:val="000000" w:themeColor="text1"/>
          <w:sz w:val="22"/>
          <w:szCs w:val="22"/>
        </w:rPr>
        <w:t xml:space="preserve">Auf Basis offener Schnittstellen und </w:t>
      </w:r>
      <w:r w:rsidR="006A055A" w:rsidRPr="40F9355F">
        <w:rPr>
          <w:rFonts w:ascii="Arial" w:hAnsi="Arial" w:cs="Arial"/>
          <w:color w:val="000000" w:themeColor="text1"/>
          <w:sz w:val="22"/>
          <w:szCs w:val="22"/>
        </w:rPr>
        <w:t>tiefer</w:t>
      </w:r>
      <w:r w:rsidR="00E02CE8" w:rsidRPr="40F9355F">
        <w:rPr>
          <w:rFonts w:ascii="Arial" w:hAnsi="Arial" w:cs="Arial"/>
          <w:color w:val="000000" w:themeColor="text1"/>
          <w:sz w:val="22"/>
          <w:szCs w:val="22"/>
        </w:rPr>
        <w:t xml:space="preserve"> Integration ergeben sich vielfältige Chance</w:t>
      </w:r>
      <w:r w:rsidR="006A055A" w:rsidRPr="40F9355F">
        <w:rPr>
          <w:rFonts w:ascii="Arial" w:hAnsi="Arial" w:cs="Arial"/>
          <w:color w:val="000000" w:themeColor="text1"/>
          <w:sz w:val="22"/>
          <w:szCs w:val="22"/>
        </w:rPr>
        <w:t>n</w:t>
      </w:r>
      <w:r w:rsidR="00984BA2" w:rsidRPr="40F9355F">
        <w:rPr>
          <w:rFonts w:ascii="Arial" w:hAnsi="Arial" w:cs="Arial"/>
          <w:color w:val="000000" w:themeColor="text1"/>
          <w:sz w:val="22"/>
          <w:szCs w:val="22"/>
        </w:rPr>
        <w:t xml:space="preserve"> zur Umsetzung der digitalen Transformation.</w:t>
      </w:r>
    </w:p>
    <w:p w14:paraId="3A3BB97A" w14:textId="7774D1CC" w:rsidR="00984BA2" w:rsidRPr="00984BA2" w:rsidRDefault="00984BA2" w:rsidP="00A40C07">
      <w:pPr>
        <w:spacing w:after="120" w:line="312" w:lineRule="auto"/>
        <w:ind w:right="3493"/>
        <w:rPr>
          <w:rFonts w:ascii="Arial" w:hAnsi="Arial" w:cs="Arial"/>
          <w:b/>
          <w:bCs/>
          <w:color w:val="000000" w:themeColor="text1"/>
          <w:sz w:val="22"/>
          <w:szCs w:val="22"/>
        </w:rPr>
      </w:pPr>
      <w:r>
        <w:rPr>
          <w:rFonts w:ascii="Arial" w:hAnsi="Arial" w:cs="Arial"/>
          <w:b/>
          <w:bCs/>
          <w:color w:val="000000" w:themeColor="text1"/>
          <w:sz w:val="22"/>
          <w:szCs w:val="22"/>
        </w:rPr>
        <w:t>Gut strukturiert zum passenden Partner</w:t>
      </w:r>
    </w:p>
    <w:p w14:paraId="7573E390" w14:textId="489BA9AB" w:rsidR="00404E39" w:rsidRDefault="006A055A" w:rsidP="00404E39">
      <w:pPr>
        <w:spacing w:after="240" w:line="312" w:lineRule="auto"/>
        <w:ind w:right="3493"/>
        <w:rPr>
          <w:rFonts w:ascii="Arial" w:hAnsi="Arial" w:cs="Arial"/>
          <w:sz w:val="22"/>
          <w:szCs w:val="22"/>
        </w:rPr>
      </w:pPr>
      <w:r w:rsidRPr="40F9355F">
        <w:rPr>
          <w:rFonts w:ascii="Arial" w:hAnsi="Arial" w:cs="Arial"/>
          <w:color w:val="000000" w:themeColor="text1"/>
          <w:sz w:val="22"/>
          <w:szCs w:val="22"/>
        </w:rPr>
        <w:t xml:space="preserve">Das </w:t>
      </w:r>
      <w:proofErr w:type="spellStart"/>
      <w:r w:rsidRPr="40F9355F">
        <w:rPr>
          <w:rFonts w:ascii="Arial" w:hAnsi="Arial" w:cs="Arial"/>
          <w:color w:val="000000" w:themeColor="text1"/>
          <w:sz w:val="22"/>
          <w:szCs w:val="22"/>
        </w:rPr>
        <w:t>Eplan</w:t>
      </w:r>
      <w:proofErr w:type="spellEnd"/>
      <w:r w:rsidRPr="40F9355F">
        <w:rPr>
          <w:rFonts w:ascii="Arial" w:hAnsi="Arial" w:cs="Arial"/>
          <w:color w:val="000000" w:themeColor="text1"/>
          <w:sz w:val="22"/>
          <w:szCs w:val="22"/>
        </w:rPr>
        <w:t xml:space="preserve"> Partner Network ist ein globales Netzwerk</w:t>
      </w:r>
      <w:r w:rsidR="00404E39">
        <w:rPr>
          <w:rFonts w:ascii="Arial" w:hAnsi="Arial" w:cs="Arial"/>
          <w:color w:val="000000" w:themeColor="text1"/>
          <w:sz w:val="22"/>
          <w:szCs w:val="22"/>
        </w:rPr>
        <w:t xml:space="preserve">. </w:t>
      </w:r>
      <w:r w:rsidR="00404E39">
        <w:rPr>
          <w:rFonts w:ascii="Arial" w:hAnsi="Arial" w:cs="Arial"/>
          <w:sz w:val="22"/>
          <w:szCs w:val="22"/>
        </w:rPr>
        <w:t>D</w:t>
      </w:r>
      <w:r w:rsidR="00404E39" w:rsidRPr="40F9355F">
        <w:rPr>
          <w:rFonts w:ascii="Arial" w:hAnsi="Arial" w:cs="Arial"/>
          <w:color w:val="000000" w:themeColor="text1"/>
          <w:sz w:val="22"/>
          <w:szCs w:val="22"/>
        </w:rPr>
        <w:t>ie beteiligten Unternehmen gliedern sich in vier Partner-Typen: Strategische Partner, Technologiepartner sowie Lösungs- und Forschungspartner.</w:t>
      </w:r>
      <w:r w:rsidR="00404E39">
        <w:rPr>
          <w:rFonts w:ascii="Arial" w:hAnsi="Arial" w:cs="Arial"/>
          <w:color w:val="000000" w:themeColor="text1"/>
          <w:sz w:val="22"/>
          <w:szCs w:val="22"/>
        </w:rPr>
        <w:t xml:space="preserve"> </w:t>
      </w:r>
      <w:r w:rsidR="00404E39">
        <w:rPr>
          <w:rFonts w:ascii="Arial" w:hAnsi="Arial" w:cs="Arial"/>
          <w:sz w:val="22"/>
          <w:szCs w:val="22"/>
        </w:rPr>
        <w:t xml:space="preserve">Durch die gemeinschaftliche Weiterentwicklung von Integrationen sowie </w:t>
      </w:r>
      <w:r w:rsidR="00404E39">
        <w:rPr>
          <w:rFonts w:ascii="Arial" w:hAnsi="Arial" w:cs="Arial"/>
          <w:sz w:val="22"/>
          <w:szCs w:val="22"/>
        </w:rPr>
        <w:lastRenderedPageBreak/>
        <w:t xml:space="preserve">deren Qualitätssicherung und Support auf Basis offener Schnittstellen ziehen </w:t>
      </w:r>
      <w:r w:rsidR="00090B0B">
        <w:rPr>
          <w:rFonts w:ascii="Arial" w:hAnsi="Arial" w:cs="Arial"/>
          <w:sz w:val="22"/>
          <w:szCs w:val="22"/>
        </w:rPr>
        <w:t>Anwender</w:t>
      </w:r>
      <w:r w:rsidR="00404E39">
        <w:rPr>
          <w:rFonts w:ascii="Arial" w:hAnsi="Arial" w:cs="Arial"/>
          <w:sz w:val="22"/>
          <w:szCs w:val="22"/>
        </w:rPr>
        <w:t xml:space="preserve"> den </w:t>
      </w:r>
      <w:r w:rsidR="00404E39" w:rsidRPr="00B56311">
        <w:rPr>
          <w:rFonts w:ascii="Arial" w:hAnsi="Arial" w:cs="Arial"/>
          <w:sz w:val="22"/>
          <w:szCs w:val="22"/>
        </w:rPr>
        <w:t>gr</w:t>
      </w:r>
      <w:r w:rsidR="00246D94">
        <w:rPr>
          <w:rFonts w:ascii="Arial" w:hAnsi="Arial" w:cs="Arial"/>
          <w:sz w:val="22"/>
          <w:szCs w:val="22"/>
        </w:rPr>
        <w:t>ö</w:t>
      </w:r>
      <w:r w:rsidR="00404E39" w:rsidRPr="00B56311">
        <w:rPr>
          <w:rFonts w:ascii="Arial" w:hAnsi="Arial" w:cs="Arial"/>
          <w:sz w:val="22"/>
          <w:szCs w:val="22"/>
        </w:rPr>
        <w:t>ß</w:t>
      </w:r>
      <w:r w:rsidR="00246D94">
        <w:rPr>
          <w:rFonts w:ascii="Arial" w:hAnsi="Arial" w:cs="Arial"/>
          <w:sz w:val="22"/>
          <w:szCs w:val="22"/>
        </w:rPr>
        <w:t>t</w:t>
      </w:r>
      <w:r w:rsidR="00404E39" w:rsidRPr="00B56311">
        <w:rPr>
          <w:rFonts w:ascii="Arial" w:hAnsi="Arial" w:cs="Arial"/>
          <w:sz w:val="22"/>
          <w:szCs w:val="22"/>
        </w:rPr>
        <w:t>möglichen</w:t>
      </w:r>
      <w:r w:rsidR="00404E39">
        <w:rPr>
          <w:rFonts w:ascii="Arial" w:hAnsi="Arial" w:cs="Arial"/>
          <w:sz w:val="22"/>
          <w:szCs w:val="22"/>
        </w:rPr>
        <w:t xml:space="preserve"> Nutzen aus der Anwendung. </w:t>
      </w:r>
      <w:bookmarkStart w:id="0" w:name="_Hlk124757914"/>
      <w:r w:rsidR="00B62D4C" w:rsidRPr="40F9355F">
        <w:rPr>
          <w:rFonts w:ascii="Arial" w:hAnsi="Arial" w:cs="Arial"/>
          <w:color w:val="000000" w:themeColor="text1"/>
          <w:sz w:val="22"/>
          <w:szCs w:val="22"/>
        </w:rPr>
        <w:t xml:space="preserve">Aus unterschiedlichen System-Kategorien, verschiedenen Phasen der Wertschöpfungskette </w:t>
      </w:r>
      <w:r w:rsidR="00CA7B39">
        <w:rPr>
          <w:rFonts w:ascii="Arial" w:hAnsi="Arial" w:cs="Arial"/>
          <w:color w:val="000000" w:themeColor="text1"/>
          <w:sz w:val="22"/>
          <w:szCs w:val="22"/>
        </w:rPr>
        <w:t>(</w:t>
      </w:r>
      <w:r w:rsidR="00B62D4C" w:rsidRPr="40F9355F">
        <w:rPr>
          <w:rFonts w:ascii="Arial" w:hAnsi="Arial" w:cs="Arial"/>
          <w:color w:val="000000" w:themeColor="text1"/>
          <w:sz w:val="22"/>
          <w:szCs w:val="22"/>
        </w:rPr>
        <w:t>Planung, Engineering, Beschaffung, Herstellung, Inbetriebnahme oder Betrieb</w:t>
      </w:r>
      <w:r w:rsidR="00CA7B39">
        <w:rPr>
          <w:rFonts w:ascii="Arial" w:hAnsi="Arial" w:cs="Arial"/>
          <w:color w:val="000000" w:themeColor="text1"/>
          <w:sz w:val="22"/>
          <w:szCs w:val="22"/>
        </w:rPr>
        <w:t>)</w:t>
      </w:r>
      <w:r w:rsidR="00B62D4C" w:rsidRPr="40F9355F">
        <w:rPr>
          <w:rFonts w:ascii="Arial" w:hAnsi="Arial" w:cs="Arial"/>
          <w:color w:val="000000" w:themeColor="text1"/>
          <w:sz w:val="22"/>
          <w:szCs w:val="22"/>
        </w:rPr>
        <w:t xml:space="preserve"> </w:t>
      </w:r>
      <w:r w:rsidR="00984BA2" w:rsidRPr="40F9355F">
        <w:rPr>
          <w:rFonts w:ascii="Arial" w:hAnsi="Arial" w:cs="Arial"/>
          <w:color w:val="000000" w:themeColor="text1"/>
          <w:sz w:val="22"/>
          <w:szCs w:val="22"/>
        </w:rPr>
        <w:t>und</w:t>
      </w:r>
      <w:r w:rsidR="00B62D4C" w:rsidRPr="40F9355F">
        <w:rPr>
          <w:rFonts w:ascii="Arial" w:hAnsi="Arial" w:cs="Arial"/>
          <w:color w:val="000000" w:themeColor="text1"/>
          <w:sz w:val="22"/>
          <w:szCs w:val="22"/>
        </w:rPr>
        <w:t xml:space="preserve"> aus </w:t>
      </w:r>
      <w:r w:rsidR="00A05681">
        <w:rPr>
          <w:rFonts w:ascii="Arial" w:hAnsi="Arial" w:cs="Arial"/>
          <w:color w:val="000000" w:themeColor="text1"/>
          <w:sz w:val="22"/>
          <w:szCs w:val="22"/>
        </w:rPr>
        <w:t>den</w:t>
      </w:r>
      <w:r w:rsidR="00B62D4C" w:rsidRPr="40F9355F">
        <w:rPr>
          <w:rFonts w:ascii="Arial" w:hAnsi="Arial" w:cs="Arial"/>
          <w:color w:val="000000" w:themeColor="text1"/>
          <w:sz w:val="22"/>
          <w:szCs w:val="22"/>
        </w:rPr>
        <w:t xml:space="preserve"> Regionen weltweit </w:t>
      </w:r>
      <w:r w:rsidR="00404E39">
        <w:rPr>
          <w:rFonts w:ascii="Arial" w:hAnsi="Arial" w:cs="Arial"/>
          <w:color w:val="000000" w:themeColor="text1"/>
          <w:sz w:val="22"/>
          <w:szCs w:val="22"/>
        </w:rPr>
        <w:t>wird Expertenwissen leicht zugänglich</w:t>
      </w:r>
      <w:r w:rsidR="00090B0B">
        <w:rPr>
          <w:rFonts w:ascii="Arial" w:hAnsi="Arial" w:cs="Arial"/>
          <w:color w:val="000000" w:themeColor="text1"/>
          <w:sz w:val="22"/>
          <w:szCs w:val="22"/>
        </w:rPr>
        <w:t xml:space="preserve"> gemacht</w:t>
      </w:r>
      <w:r w:rsidR="00404E39">
        <w:rPr>
          <w:rFonts w:ascii="Arial" w:hAnsi="Arial" w:cs="Arial"/>
          <w:color w:val="000000" w:themeColor="text1"/>
          <w:sz w:val="22"/>
          <w:szCs w:val="22"/>
        </w:rPr>
        <w:t>.</w:t>
      </w:r>
      <w:bookmarkEnd w:id="0"/>
    </w:p>
    <w:p w14:paraId="0B4DDD3C" w14:textId="21DDEC88" w:rsidR="00257B85" w:rsidRPr="00FC29CB" w:rsidRDefault="00257B85" w:rsidP="004E41CF">
      <w:pPr>
        <w:spacing w:after="120" w:line="312" w:lineRule="auto"/>
        <w:ind w:right="3493"/>
        <w:rPr>
          <w:rFonts w:ascii="Arial" w:hAnsi="Arial" w:cs="Arial"/>
          <w:b/>
          <w:sz w:val="22"/>
          <w:szCs w:val="22"/>
        </w:rPr>
      </w:pPr>
      <w:r>
        <w:rPr>
          <w:rFonts w:ascii="Arial" w:hAnsi="Arial" w:cs="Arial"/>
          <w:b/>
          <w:sz w:val="22"/>
          <w:szCs w:val="22"/>
        </w:rPr>
        <w:t xml:space="preserve">Partner </w:t>
      </w:r>
      <w:r w:rsidR="00984BA2">
        <w:rPr>
          <w:rFonts w:ascii="Arial" w:hAnsi="Arial" w:cs="Arial"/>
          <w:b/>
          <w:sz w:val="22"/>
          <w:szCs w:val="22"/>
        </w:rPr>
        <w:t>international erweitert</w:t>
      </w:r>
    </w:p>
    <w:p w14:paraId="71687002" w14:textId="1C534AC3" w:rsidR="00727E59" w:rsidRDefault="006A055A" w:rsidP="00727E59">
      <w:pPr>
        <w:spacing w:line="312" w:lineRule="auto"/>
        <w:ind w:rightChars="1357" w:right="3257"/>
        <w:rPr>
          <w:rFonts w:ascii="Arial" w:hAnsi="Arial" w:cs="Arial"/>
          <w:color w:val="000000" w:themeColor="text1"/>
          <w:sz w:val="22"/>
          <w:szCs w:val="22"/>
        </w:rPr>
      </w:pPr>
      <w:r w:rsidRPr="45AA45C1">
        <w:rPr>
          <w:rFonts w:ascii="Arial" w:hAnsi="Arial" w:cs="Arial"/>
          <w:color w:val="000000" w:themeColor="text1"/>
          <w:sz w:val="22"/>
          <w:szCs w:val="22"/>
        </w:rPr>
        <w:t xml:space="preserve">Bereits zum Start im Jahr 2021 waren </w:t>
      </w:r>
      <w:r w:rsidR="00B03EDB" w:rsidRPr="45AA45C1">
        <w:rPr>
          <w:rFonts w:ascii="Arial" w:hAnsi="Arial" w:cs="Arial"/>
          <w:color w:val="000000" w:themeColor="text1"/>
          <w:sz w:val="22"/>
          <w:szCs w:val="22"/>
        </w:rPr>
        <w:t xml:space="preserve">Key-Player der Automatisierung </w:t>
      </w:r>
      <w:r w:rsidR="00257B85" w:rsidRPr="45AA45C1">
        <w:rPr>
          <w:rFonts w:ascii="Arial" w:hAnsi="Arial" w:cs="Arial"/>
          <w:color w:val="000000" w:themeColor="text1"/>
          <w:sz w:val="22"/>
          <w:szCs w:val="22"/>
        </w:rPr>
        <w:t>vertreten - unter ihnen die strategischen Partner Rittal, Phoenix Contact</w:t>
      </w:r>
      <w:r w:rsidR="00CC4D03">
        <w:rPr>
          <w:rFonts w:ascii="Arial" w:hAnsi="Arial" w:cs="Arial"/>
          <w:color w:val="000000" w:themeColor="text1"/>
          <w:sz w:val="22"/>
          <w:szCs w:val="22"/>
        </w:rPr>
        <w:t xml:space="preserve"> und</w:t>
      </w:r>
      <w:r w:rsidR="00257B85" w:rsidRPr="45AA45C1">
        <w:rPr>
          <w:rFonts w:ascii="Arial" w:hAnsi="Arial" w:cs="Arial"/>
          <w:color w:val="000000" w:themeColor="text1"/>
          <w:sz w:val="22"/>
          <w:szCs w:val="22"/>
        </w:rPr>
        <w:t xml:space="preserve"> Rockwell Automation, die im Jahr 2022 um Siemens</w:t>
      </w:r>
      <w:r w:rsidR="3BF98F18" w:rsidRPr="45AA45C1">
        <w:rPr>
          <w:rFonts w:ascii="Arial" w:hAnsi="Arial" w:cs="Arial"/>
          <w:color w:val="000000" w:themeColor="text1"/>
          <w:sz w:val="22"/>
          <w:szCs w:val="22"/>
        </w:rPr>
        <w:t xml:space="preserve"> mit seinem Geschäftsbereich Smart Infrastructure </w:t>
      </w:r>
      <w:r w:rsidR="00257B85" w:rsidRPr="45AA45C1">
        <w:rPr>
          <w:rFonts w:ascii="Arial" w:hAnsi="Arial" w:cs="Arial"/>
          <w:color w:val="000000" w:themeColor="text1"/>
          <w:sz w:val="22"/>
          <w:szCs w:val="22"/>
        </w:rPr>
        <w:t>erweitert wurden.</w:t>
      </w:r>
      <w:r w:rsidR="51D7C828" w:rsidRPr="45AA45C1">
        <w:rPr>
          <w:rFonts w:ascii="Arial" w:hAnsi="Arial" w:cs="Arial"/>
          <w:color w:val="000000" w:themeColor="text1"/>
          <w:sz w:val="22"/>
          <w:szCs w:val="22"/>
        </w:rPr>
        <w:t xml:space="preserve"> </w:t>
      </w:r>
      <w:r w:rsidR="51D7C828" w:rsidRPr="00AD7CED">
        <w:rPr>
          <w:rFonts w:ascii="Arial" w:hAnsi="Arial" w:cs="Arial"/>
          <w:color w:val="000000" w:themeColor="text1"/>
          <w:sz w:val="22"/>
          <w:szCs w:val="22"/>
        </w:rPr>
        <w:t xml:space="preserve">Technologiepartner </w:t>
      </w:r>
      <w:r w:rsidR="51D7C828" w:rsidRPr="40F9355F">
        <w:rPr>
          <w:rFonts w:ascii="Arial" w:hAnsi="Arial" w:cs="Arial"/>
          <w:color w:val="000000" w:themeColor="text1"/>
          <w:sz w:val="22"/>
          <w:szCs w:val="22"/>
        </w:rPr>
        <w:t xml:space="preserve">markieren den umfassendsten Bereich im </w:t>
      </w:r>
      <w:proofErr w:type="spellStart"/>
      <w:r w:rsidR="51D7C828" w:rsidRPr="40F9355F">
        <w:rPr>
          <w:rFonts w:ascii="Arial" w:hAnsi="Arial" w:cs="Arial"/>
          <w:color w:val="000000" w:themeColor="text1"/>
          <w:sz w:val="22"/>
          <w:szCs w:val="22"/>
        </w:rPr>
        <w:t>Eplan</w:t>
      </w:r>
      <w:proofErr w:type="spellEnd"/>
      <w:r w:rsidR="51D7C828" w:rsidRPr="40F9355F">
        <w:rPr>
          <w:rFonts w:ascii="Arial" w:hAnsi="Arial" w:cs="Arial"/>
          <w:color w:val="000000" w:themeColor="text1"/>
          <w:sz w:val="22"/>
          <w:szCs w:val="22"/>
        </w:rPr>
        <w:t xml:space="preserve"> Partner </w:t>
      </w:r>
      <w:r w:rsidR="51D7C828" w:rsidRPr="00CD1D53">
        <w:rPr>
          <w:rFonts w:ascii="Arial" w:hAnsi="Arial" w:cs="Arial"/>
          <w:color w:val="000000" w:themeColor="text1"/>
          <w:sz w:val="22"/>
          <w:szCs w:val="22"/>
        </w:rPr>
        <w:t xml:space="preserve">Network. Gleich 38 Unternehmen sind </w:t>
      </w:r>
      <w:r w:rsidR="00E95F16" w:rsidRPr="00CD1D53">
        <w:rPr>
          <w:rFonts w:ascii="Arial" w:hAnsi="Arial" w:cs="Arial"/>
          <w:color w:val="000000" w:themeColor="text1"/>
          <w:sz w:val="22"/>
          <w:szCs w:val="22"/>
        </w:rPr>
        <w:t>in diesem Sektor</w:t>
      </w:r>
      <w:r w:rsidR="51D7C828" w:rsidRPr="00CD1D53">
        <w:rPr>
          <w:rFonts w:ascii="Arial" w:hAnsi="Arial" w:cs="Arial"/>
          <w:color w:val="000000" w:themeColor="text1"/>
          <w:sz w:val="22"/>
          <w:szCs w:val="22"/>
        </w:rPr>
        <w:t xml:space="preserve"> gelistet.</w:t>
      </w:r>
      <w:r w:rsidR="00727E59" w:rsidRPr="00CD1D53">
        <w:rPr>
          <w:rFonts w:ascii="Arial" w:hAnsi="Arial" w:cs="Arial"/>
          <w:color w:val="000000" w:themeColor="text1"/>
          <w:sz w:val="22"/>
          <w:szCs w:val="22"/>
        </w:rPr>
        <w:t xml:space="preserve"> ABB, führendes Technologieunternehmen, erklärt: „Für das wachsende Netzwerk an </w:t>
      </w:r>
      <w:r w:rsidR="00727E59" w:rsidRPr="00B4278C">
        <w:rPr>
          <w:rFonts w:ascii="Arial" w:hAnsi="Arial" w:cs="Arial"/>
          <w:color w:val="000000" w:themeColor="text1"/>
          <w:sz w:val="22"/>
          <w:szCs w:val="22"/>
        </w:rPr>
        <w:t>Elektro</w:t>
      </w:r>
      <w:r w:rsidR="00246D94">
        <w:rPr>
          <w:rFonts w:ascii="Arial" w:hAnsi="Arial" w:cs="Arial"/>
          <w:color w:val="000000" w:themeColor="text1"/>
          <w:sz w:val="22"/>
          <w:szCs w:val="22"/>
        </w:rPr>
        <w:t xml:space="preserve">konstrukteuren </w:t>
      </w:r>
      <w:r w:rsidR="00727E59" w:rsidRPr="00B4278C">
        <w:rPr>
          <w:rFonts w:ascii="Arial" w:hAnsi="Arial" w:cs="Arial"/>
          <w:color w:val="000000" w:themeColor="text1"/>
          <w:sz w:val="22"/>
          <w:szCs w:val="22"/>
        </w:rPr>
        <w:t>s</w:t>
      </w:r>
      <w:r w:rsidR="00727E59" w:rsidRPr="00CD1D53">
        <w:rPr>
          <w:rFonts w:ascii="Arial" w:hAnsi="Arial" w:cs="Arial"/>
          <w:color w:val="000000" w:themeColor="text1"/>
          <w:sz w:val="22"/>
          <w:szCs w:val="22"/>
        </w:rPr>
        <w:t xml:space="preserve">pielt </w:t>
      </w:r>
      <w:proofErr w:type="spellStart"/>
      <w:r w:rsidR="00727E59" w:rsidRPr="00CD1D53">
        <w:rPr>
          <w:rFonts w:ascii="Arial" w:hAnsi="Arial" w:cs="Arial"/>
          <w:color w:val="000000" w:themeColor="text1"/>
          <w:sz w:val="22"/>
          <w:szCs w:val="22"/>
        </w:rPr>
        <w:t>Eplan</w:t>
      </w:r>
      <w:proofErr w:type="spellEnd"/>
      <w:r w:rsidR="00727E59" w:rsidRPr="00CD1D53">
        <w:rPr>
          <w:rFonts w:ascii="Arial" w:hAnsi="Arial" w:cs="Arial"/>
          <w:color w:val="000000" w:themeColor="text1"/>
          <w:sz w:val="22"/>
          <w:szCs w:val="22"/>
        </w:rPr>
        <w:t xml:space="preserve"> eine wichtige Rolle. Ein anschauliches Beispiel ist die nahtlose Integration zwischen der digitalen e-</w:t>
      </w:r>
      <w:proofErr w:type="spellStart"/>
      <w:r w:rsidR="00727E59" w:rsidRPr="00CD1D53">
        <w:rPr>
          <w:rFonts w:ascii="Arial" w:hAnsi="Arial" w:cs="Arial"/>
          <w:color w:val="000000" w:themeColor="text1"/>
          <w:sz w:val="22"/>
          <w:szCs w:val="22"/>
        </w:rPr>
        <w:t>Configure</w:t>
      </w:r>
      <w:proofErr w:type="spellEnd"/>
      <w:r w:rsidR="00727E59" w:rsidRPr="00CD1D53">
        <w:rPr>
          <w:rFonts w:ascii="Arial" w:hAnsi="Arial" w:cs="Arial"/>
          <w:color w:val="000000" w:themeColor="text1"/>
          <w:sz w:val="22"/>
          <w:szCs w:val="22"/>
        </w:rPr>
        <w:t xml:space="preserve">-Plattform von ABB und dem </w:t>
      </w:r>
      <w:proofErr w:type="spellStart"/>
      <w:r w:rsidR="00727E59" w:rsidRPr="00CD1D53">
        <w:rPr>
          <w:rFonts w:ascii="Arial" w:hAnsi="Arial" w:cs="Arial"/>
          <w:color w:val="000000" w:themeColor="text1"/>
          <w:sz w:val="22"/>
          <w:szCs w:val="22"/>
        </w:rPr>
        <w:t>Eplan</w:t>
      </w:r>
      <w:proofErr w:type="spellEnd"/>
      <w:r w:rsidR="00727E59" w:rsidRPr="00CD1D53">
        <w:rPr>
          <w:rFonts w:ascii="Arial" w:hAnsi="Arial" w:cs="Arial"/>
          <w:color w:val="000000" w:themeColor="text1"/>
          <w:sz w:val="22"/>
          <w:szCs w:val="22"/>
        </w:rPr>
        <w:t xml:space="preserve"> Data Portal, die den Konstruktionsprozess für die Anwender </w:t>
      </w:r>
      <w:r w:rsidR="00246D94">
        <w:rPr>
          <w:rFonts w:ascii="Arial" w:hAnsi="Arial" w:cs="Arial"/>
          <w:color w:val="000000" w:themeColor="text1"/>
          <w:sz w:val="22"/>
          <w:szCs w:val="22"/>
        </w:rPr>
        <w:t>optimiert</w:t>
      </w:r>
      <w:r w:rsidR="00727E59" w:rsidRPr="00CD1D53">
        <w:rPr>
          <w:rFonts w:ascii="Arial" w:hAnsi="Arial" w:cs="Arial"/>
          <w:color w:val="000000" w:themeColor="text1"/>
          <w:sz w:val="22"/>
          <w:szCs w:val="22"/>
        </w:rPr>
        <w:t xml:space="preserve">“, sagt Luca Cavalli, Digital </w:t>
      </w:r>
      <w:proofErr w:type="spellStart"/>
      <w:r w:rsidR="00727E59" w:rsidRPr="00CD1D53">
        <w:rPr>
          <w:rFonts w:ascii="Arial" w:hAnsi="Arial" w:cs="Arial"/>
          <w:color w:val="000000" w:themeColor="text1"/>
          <w:sz w:val="22"/>
          <w:szCs w:val="22"/>
        </w:rPr>
        <w:t>Ecosystem</w:t>
      </w:r>
      <w:proofErr w:type="spellEnd"/>
      <w:r w:rsidR="00727E59" w:rsidRPr="00CD1D53">
        <w:rPr>
          <w:rFonts w:ascii="Arial" w:hAnsi="Arial" w:cs="Arial"/>
          <w:color w:val="000000" w:themeColor="text1"/>
          <w:sz w:val="22"/>
          <w:szCs w:val="22"/>
        </w:rPr>
        <w:t xml:space="preserve"> Manager bei ABB, und fährt fort: „Mit der Einführung nachhaltiger Energiesysteme und Smart Industry Upgrades sieht ABB sich in der Verantwortung, Experten auch im Energiesektor zu unterstützen, diese Veränderungen zu bewältigen.“</w:t>
      </w:r>
      <w:r w:rsidR="002826CD" w:rsidRPr="00CD1D53">
        <w:rPr>
          <w:rFonts w:ascii="Arial" w:hAnsi="Arial" w:cs="Arial"/>
          <w:color w:val="000000" w:themeColor="text1"/>
          <w:sz w:val="22"/>
          <w:szCs w:val="22"/>
        </w:rPr>
        <w:t xml:space="preserve"> Die Integration von Engineering- und Konfigurationswerkzeugen sorgt für Zeitersparnis und hochwertige Daten.</w:t>
      </w:r>
    </w:p>
    <w:p w14:paraId="7BC223A1" w14:textId="77777777" w:rsidR="00727E59" w:rsidRPr="00727E59" w:rsidRDefault="00727E59" w:rsidP="00727E59">
      <w:pPr>
        <w:spacing w:line="312" w:lineRule="auto"/>
        <w:ind w:rightChars="1357" w:right="3257"/>
        <w:rPr>
          <w:rFonts w:ascii="Arial" w:hAnsi="Arial" w:cs="Arial"/>
          <w:color w:val="000000" w:themeColor="text1"/>
          <w:sz w:val="22"/>
          <w:szCs w:val="22"/>
        </w:rPr>
      </w:pPr>
    </w:p>
    <w:p w14:paraId="70C2A404" w14:textId="74677E90" w:rsidR="0015754A" w:rsidRDefault="00727E59" w:rsidP="00123BE2">
      <w:pPr>
        <w:spacing w:line="312" w:lineRule="auto"/>
        <w:ind w:rightChars="1357" w:right="3257"/>
        <w:rPr>
          <w:rFonts w:ascii="Arial" w:hAnsi="Arial" w:cs="Arial"/>
          <w:color w:val="000000" w:themeColor="text1"/>
          <w:sz w:val="22"/>
          <w:szCs w:val="22"/>
        </w:rPr>
      </w:pPr>
      <w:r>
        <w:rPr>
          <w:rFonts w:ascii="Arial" w:hAnsi="Arial" w:cs="Arial"/>
          <w:color w:val="000000" w:themeColor="text1"/>
          <w:sz w:val="22"/>
          <w:szCs w:val="22"/>
        </w:rPr>
        <w:t>Weitere Technologiepartner sind</w:t>
      </w:r>
      <w:r w:rsidR="00292E5E">
        <w:rPr>
          <w:rFonts w:ascii="Arial" w:hAnsi="Arial" w:cs="Arial"/>
          <w:color w:val="000000" w:themeColor="text1"/>
          <w:sz w:val="22"/>
          <w:szCs w:val="22"/>
        </w:rPr>
        <w:t xml:space="preserve"> </w:t>
      </w:r>
      <w:proofErr w:type="spellStart"/>
      <w:r w:rsidR="00E91AC0" w:rsidRPr="002C1431">
        <w:rPr>
          <w:rFonts w:ascii="Arial" w:hAnsi="Arial" w:cs="Arial"/>
          <w:color w:val="000000" w:themeColor="text1"/>
          <w:sz w:val="22"/>
          <w:szCs w:val="22"/>
        </w:rPr>
        <w:t>Auvesy</w:t>
      </w:r>
      <w:proofErr w:type="spellEnd"/>
      <w:r w:rsidR="00E91AC0" w:rsidRPr="002C1431">
        <w:rPr>
          <w:rFonts w:ascii="Arial" w:hAnsi="Arial" w:cs="Arial"/>
          <w:color w:val="000000" w:themeColor="text1"/>
          <w:sz w:val="22"/>
          <w:szCs w:val="22"/>
        </w:rPr>
        <w:t>-MDT</w:t>
      </w:r>
      <w:r w:rsidR="00123BE2">
        <w:rPr>
          <w:rFonts w:ascii="Arial" w:hAnsi="Arial" w:cs="Arial"/>
          <w:color w:val="000000" w:themeColor="text1"/>
          <w:sz w:val="22"/>
          <w:szCs w:val="22"/>
        </w:rPr>
        <w:t>,</w:t>
      </w:r>
      <w:r w:rsidR="00E91AC0">
        <w:rPr>
          <w:rFonts w:ascii="Arial" w:hAnsi="Arial" w:cs="Arial"/>
          <w:color w:val="000000" w:themeColor="text1"/>
          <w:sz w:val="22"/>
          <w:szCs w:val="22"/>
        </w:rPr>
        <w:t xml:space="preserve"> </w:t>
      </w:r>
      <w:r w:rsidR="008D3566">
        <w:rPr>
          <w:rFonts w:ascii="Arial" w:hAnsi="Arial" w:cs="Arial"/>
          <w:color w:val="000000" w:themeColor="text1"/>
          <w:sz w:val="22"/>
          <w:szCs w:val="22"/>
        </w:rPr>
        <w:t xml:space="preserve">Ehrt, Gossen </w:t>
      </w:r>
      <w:proofErr w:type="spellStart"/>
      <w:r w:rsidR="008D3566">
        <w:rPr>
          <w:rFonts w:ascii="Arial" w:hAnsi="Arial" w:cs="Arial"/>
          <w:color w:val="000000" w:themeColor="text1"/>
          <w:sz w:val="22"/>
          <w:szCs w:val="22"/>
        </w:rPr>
        <w:t>Metrawatt</w:t>
      </w:r>
      <w:proofErr w:type="spellEnd"/>
      <w:r w:rsidR="008D3566">
        <w:rPr>
          <w:rFonts w:ascii="Arial" w:hAnsi="Arial" w:cs="Arial"/>
          <w:color w:val="000000" w:themeColor="text1"/>
          <w:sz w:val="22"/>
          <w:szCs w:val="22"/>
        </w:rPr>
        <w:t>, Jetter</w:t>
      </w:r>
      <w:r w:rsidR="00E91AC0">
        <w:rPr>
          <w:rFonts w:ascii="Arial" w:hAnsi="Arial" w:cs="Arial"/>
          <w:color w:val="000000" w:themeColor="text1"/>
          <w:sz w:val="22"/>
          <w:szCs w:val="22"/>
        </w:rPr>
        <w:t xml:space="preserve"> und</w:t>
      </w:r>
      <w:r w:rsidR="008D3566">
        <w:rPr>
          <w:rFonts w:ascii="Arial" w:hAnsi="Arial" w:cs="Arial"/>
          <w:color w:val="000000" w:themeColor="text1"/>
          <w:sz w:val="22"/>
          <w:szCs w:val="22"/>
        </w:rPr>
        <w:t xml:space="preserve"> </w:t>
      </w:r>
      <w:proofErr w:type="spellStart"/>
      <w:r w:rsidR="008D3566">
        <w:rPr>
          <w:rFonts w:ascii="Arial" w:hAnsi="Arial" w:cs="Arial"/>
          <w:color w:val="000000" w:themeColor="text1"/>
          <w:sz w:val="22"/>
          <w:szCs w:val="22"/>
        </w:rPr>
        <w:t>Sigmate</w:t>
      </w:r>
      <w:r w:rsidR="004C6AFC">
        <w:rPr>
          <w:rFonts w:ascii="Arial" w:hAnsi="Arial" w:cs="Arial"/>
          <w:color w:val="000000" w:themeColor="text1"/>
          <w:sz w:val="22"/>
          <w:szCs w:val="22"/>
        </w:rPr>
        <w:t>k</w:t>
      </w:r>
      <w:proofErr w:type="spellEnd"/>
      <w:r w:rsidR="002C1431">
        <w:rPr>
          <w:rFonts w:ascii="Arial" w:hAnsi="Arial" w:cs="Arial"/>
          <w:color w:val="000000" w:themeColor="text1"/>
          <w:sz w:val="22"/>
          <w:szCs w:val="22"/>
        </w:rPr>
        <w:t xml:space="preserve">. International integriert wurden </w:t>
      </w:r>
      <w:r w:rsidR="51D7C828" w:rsidRPr="40F9355F">
        <w:rPr>
          <w:rFonts w:ascii="Arial" w:hAnsi="Arial" w:cs="Arial"/>
          <w:color w:val="000000" w:themeColor="text1"/>
          <w:sz w:val="22"/>
          <w:szCs w:val="22"/>
        </w:rPr>
        <w:t xml:space="preserve">Digiwin (China) und Trace Software (Frankreich) sowie </w:t>
      </w:r>
      <w:proofErr w:type="spellStart"/>
      <w:r w:rsidR="75B18434" w:rsidRPr="40F9355F">
        <w:rPr>
          <w:rFonts w:ascii="Arial" w:hAnsi="Arial" w:cs="Arial"/>
          <w:color w:val="000000" w:themeColor="text1"/>
          <w:sz w:val="22"/>
          <w:szCs w:val="22"/>
        </w:rPr>
        <w:t>Omron</w:t>
      </w:r>
      <w:proofErr w:type="spellEnd"/>
      <w:r w:rsidR="75B18434" w:rsidRPr="40F9355F">
        <w:rPr>
          <w:rFonts w:ascii="Arial" w:hAnsi="Arial" w:cs="Arial"/>
          <w:color w:val="000000" w:themeColor="text1"/>
          <w:sz w:val="22"/>
          <w:szCs w:val="22"/>
        </w:rPr>
        <w:t xml:space="preserve">, </w:t>
      </w:r>
      <w:proofErr w:type="spellStart"/>
      <w:r w:rsidR="51D7C828" w:rsidRPr="40F9355F">
        <w:rPr>
          <w:rFonts w:ascii="Arial" w:hAnsi="Arial" w:cs="Arial"/>
          <w:color w:val="000000" w:themeColor="text1"/>
          <w:sz w:val="22"/>
          <w:szCs w:val="22"/>
        </w:rPr>
        <w:t>Wago</w:t>
      </w:r>
      <w:proofErr w:type="spellEnd"/>
      <w:r w:rsidR="51D7C828" w:rsidRPr="40F9355F">
        <w:rPr>
          <w:rFonts w:ascii="Arial" w:hAnsi="Arial" w:cs="Arial"/>
          <w:color w:val="000000" w:themeColor="text1"/>
          <w:sz w:val="22"/>
          <w:szCs w:val="22"/>
        </w:rPr>
        <w:t xml:space="preserve"> und Weidmüller</w:t>
      </w:r>
      <w:r w:rsidR="21A6D85C" w:rsidRPr="40F9355F">
        <w:rPr>
          <w:rFonts w:ascii="Arial" w:hAnsi="Arial" w:cs="Arial"/>
          <w:color w:val="000000" w:themeColor="text1"/>
          <w:sz w:val="22"/>
          <w:szCs w:val="22"/>
        </w:rPr>
        <w:t>,</w:t>
      </w:r>
      <w:r w:rsidR="51D7C828" w:rsidRPr="40F9355F">
        <w:rPr>
          <w:rFonts w:ascii="Arial" w:hAnsi="Arial" w:cs="Arial"/>
          <w:color w:val="000000" w:themeColor="text1"/>
          <w:sz w:val="22"/>
          <w:szCs w:val="22"/>
        </w:rPr>
        <w:t xml:space="preserve"> die global im Weltmarkt aufgestellt sind. </w:t>
      </w:r>
      <w:r w:rsidR="00123BE2">
        <w:rPr>
          <w:rFonts w:ascii="Arial" w:hAnsi="Arial" w:cs="Arial"/>
          <w:color w:val="000000" w:themeColor="text1"/>
          <w:sz w:val="22"/>
          <w:szCs w:val="22"/>
        </w:rPr>
        <w:t>„</w:t>
      </w:r>
      <w:r w:rsidR="00123BE2" w:rsidRPr="00123BE2">
        <w:rPr>
          <w:rFonts w:ascii="Arial" w:hAnsi="Arial" w:cs="Arial"/>
          <w:color w:val="000000" w:themeColor="text1"/>
          <w:sz w:val="22"/>
          <w:szCs w:val="22"/>
        </w:rPr>
        <w:t xml:space="preserve">Die Schnittstelle zwischen </w:t>
      </w:r>
      <w:proofErr w:type="spellStart"/>
      <w:r w:rsidR="00123BE2" w:rsidRPr="00123BE2">
        <w:rPr>
          <w:rFonts w:ascii="Arial" w:hAnsi="Arial" w:cs="Arial"/>
          <w:color w:val="000000" w:themeColor="text1"/>
          <w:sz w:val="22"/>
          <w:szCs w:val="22"/>
        </w:rPr>
        <w:t>Digiwin</w:t>
      </w:r>
      <w:proofErr w:type="spellEnd"/>
      <w:r w:rsidR="00123BE2" w:rsidRPr="00123BE2">
        <w:rPr>
          <w:rFonts w:ascii="Arial" w:hAnsi="Arial" w:cs="Arial"/>
          <w:color w:val="000000" w:themeColor="text1"/>
          <w:sz w:val="22"/>
          <w:szCs w:val="22"/>
        </w:rPr>
        <w:t xml:space="preserve"> PLM und </w:t>
      </w:r>
      <w:proofErr w:type="spellStart"/>
      <w:r w:rsidR="00123BE2">
        <w:rPr>
          <w:rFonts w:ascii="Arial" w:hAnsi="Arial" w:cs="Arial"/>
          <w:color w:val="000000" w:themeColor="text1"/>
          <w:sz w:val="22"/>
          <w:szCs w:val="22"/>
        </w:rPr>
        <w:t>Eplan</w:t>
      </w:r>
      <w:proofErr w:type="spellEnd"/>
      <w:r w:rsidR="00123BE2" w:rsidRPr="00123BE2">
        <w:rPr>
          <w:rFonts w:ascii="Arial" w:hAnsi="Arial" w:cs="Arial"/>
          <w:color w:val="000000" w:themeColor="text1"/>
          <w:sz w:val="22"/>
          <w:szCs w:val="22"/>
        </w:rPr>
        <w:t xml:space="preserve"> </w:t>
      </w:r>
      <w:r w:rsidR="00123BE2" w:rsidRPr="00B4278C">
        <w:rPr>
          <w:rFonts w:ascii="Arial" w:hAnsi="Arial" w:cs="Arial"/>
          <w:color w:val="000000" w:themeColor="text1"/>
          <w:sz w:val="22"/>
          <w:szCs w:val="22"/>
        </w:rPr>
        <w:t>hilft Konst</w:t>
      </w:r>
      <w:r w:rsidR="00B4278C">
        <w:rPr>
          <w:rFonts w:ascii="Arial" w:hAnsi="Arial" w:cs="Arial"/>
          <w:color w:val="000000" w:themeColor="text1"/>
          <w:sz w:val="22"/>
          <w:szCs w:val="22"/>
        </w:rPr>
        <w:t>r</w:t>
      </w:r>
      <w:r w:rsidR="00123BE2" w:rsidRPr="00B4278C">
        <w:rPr>
          <w:rFonts w:ascii="Arial" w:hAnsi="Arial" w:cs="Arial"/>
          <w:color w:val="000000" w:themeColor="text1"/>
          <w:sz w:val="22"/>
          <w:szCs w:val="22"/>
        </w:rPr>
        <w:t>ukteuren, sich</w:t>
      </w:r>
      <w:r w:rsidR="00123BE2" w:rsidRPr="00123BE2">
        <w:rPr>
          <w:rFonts w:ascii="Arial" w:hAnsi="Arial" w:cs="Arial"/>
          <w:color w:val="000000" w:themeColor="text1"/>
          <w:sz w:val="22"/>
          <w:szCs w:val="22"/>
        </w:rPr>
        <w:t xml:space="preserve"> </w:t>
      </w:r>
      <w:proofErr w:type="gramStart"/>
      <w:r w:rsidR="00123BE2" w:rsidRPr="00123BE2">
        <w:rPr>
          <w:rFonts w:ascii="Arial" w:hAnsi="Arial" w:cs="Arial"/>
          <w:color w:val="000000" w:themeColor="text1"/>
          <w:sz w:val="22"/>
          <w:szCs w:val="22"/>
        </w:rPr>
        <w:t xml:space="preserve">voll und ganz </w:t>
      </w:r>
      <w:proofErr w:type="gramEnd"/>
      <w:r w:rsidR="00123BE2" w:rsidRPr="00123BE2">
        <w:rPr>
          <w:rFonts w:ascii="Arial" w:hAnsi="Arial" w:cs="Arial"/>
          <w:color w:val="000000" w:themeColor="text1"/>
          <w:sz w:val="22"/>
          <w:szCs w:val="22"/>
        </w:rPr>
        <w:t>auf die eigentliche Projektierung zu konzentrieren</w:t>
      </w:r>
      <w:r w:rsidR="00123BE2">
        <w:rPr>
          <w:rFonts w:ascii="Arial" w:hAnsi="Arial" w:cs="Arial"/>
          <w:color w:val="000000" w:themeColor="text1"/>
          <w:sz w:val="22"/>
          <w:szCs w:val="22"/>
        </w:rPr>
        <w:t>“, erklärt Sandra Huang, Digiwin. „</w:t>
      </w:r>
      <w:r w:rsidR="00123BE2" w:rsidRPr="00123BE2">
        <w:rPr>
          <w:rFonts w:ascii="Arial" w:hAnsi="Arial" w:cs="Arial"/>
          <w:color w:val="000000" w:themeColor="text1"/>
          <w:sz w:val="22"/>
          <w:szCs w:val="22"/>
        </w:rPr>
        <w:t xml:space="preserve">Alle relevanten Informationen wie </w:t>
      </w:r>
      <w:r w:rsidR="00123BE2" w:rsidRPr="00123BE2">
        <w:rPr>
          <w:rFonts w:ascii="Arial" w:hAnsi="Arial" w:cs="Arial"/>
          <w:color w:val="000000" w:themeColor="text1"/>
          <w:sz w:val="22"/>
          <w:szCs w:val="22"/>
        </w:rPr>
        <w:lastRenderedPageBreak/>
        <w:t xml:space="preserve">Stücklisten, Teile- und Projektdaten werden automatisiert zwischen </w:t>
      </w:r>
      <w:r w:rsidR="00123BE2">
        <w:rPr>
          <w:rFonts w:ascii="Arial" w:hAnsi="Arial" w:cs="Arial"/>
          <w:color w:val="000000" w:themeColor="text1"/>
          <w:sz w:val="22"/>
          <w:szCs w:val="22"/>
        </w:rPr>
        <w:t xml:space="preserve">der </w:t>
      </w:r>
      <w:proofErr w:type="spellStart"/>
      <w:r w:rsidR="00123BE2">
        <w:rPr>
          <w:rFonts w:ascii="Arial" w:hAnsi="Arial" w:cs="Arial"/>
          <w:color w:val="000000" w:themeColor="text1"/>
          <w:sz w:val="22"/>
          <w:szCs w:val="22"/>
        </w:rPr>
        <w:t>Eplan</w:t>
      </w:r>
      <w:proofErr w:type="spellEnd"/>
      <w:r w:rsidR="00123BE2">
        <w:rPr>
          <w:rFonts w:ascii="Arial" w:hAnsi="Arial" w:cs="Arial"/>
          <w:color w:val="000000" w:themeColor="text1"/>
          <w:sz w:val="22"/>
          <w:szCs w:val="22"/>
        </w:rPr>
        <w:t xml:space="preserve"> Plattform</w:t>
      </w:r>
      <w:r w:rsidR="00123BE2" w:rsidRPr="00123BE2">
        <w:rPr>
          <w:rFonts w:ascii="Arial" w:hAnsi="Arial" w:cs="Arial"/>
          <w:color w:val="000000" w:themeColor="text1"/>
          <w:sz w:val="22"/>
          <w:szCs w:val="22"/>
        </w:rPr>
        <w:t xml:space="preserve"> und </w:t>
      </w:r>
      <w:proofErr w:type="spellStart"/>
      <w:r w:rsidR="00123BE2" w:rsidRPr="00123BE2">
        <w:rPr>
          <w:rFonts w:ascii="Arial" w:hAnsi="Arial" w:cs="Arial"/>
          <w:color w:val="000000" w:themeColor="text1"/>
          <w:sz w:val="22"/>
          <w:szCs w:val="22"/>
        </w:rPr>
        <w:t>Digiwin</w:t>
      </w:r>
      <w:proofErr w:type="spellEnd"/>
      <w:r w:rsidR="00123BE2" w:rsidRPr="00123BE2">
        <w:rPr>
          <w:rFonts w:ascii="Arial" w:hAnsi="Arial" w:cs="Arial"/>
          <w:color w:val="000000" w:themeColor="text1"/>
          <w:sz w:val="22"/>
          <w:szCs w:val="22"/>
        </w:rPr>
        <w:t xml:space="preserve"> PLM synchronisiert. Anwender profitieren dadurch von konsistenten und aktuellen Daten über den gesamten Projektlebenszyklus hinweg</w:t>
      </w:r>
      <w:r w:rsidR="00123BE2">
        <w:rPr>
          <w:rFonts w:ascii="Arial" w:hAnsi="Arial" w:cs="Arial"/>
          <w:color w:val="000000" w:themeColor="text1"/>
          <w:sz w:val="22"/>
          <w:szCs w:val="22"/>
        </w:rPr>
        <w:t>.“</w:t>
      </w:r>
      <w:r w:rsidR="004A3850" w:rsidRPr="00123BE2">
        <w:rPr>
          <w:rFonts w:ascii="Arial" w:hAnsi="Arial" w:cs="Arial"/>
          <w:color w:val="000000" w:themeColor="text1"/>
          <w:sz w:val="22"/>
          <w:szCs w:val="22"/>
        </w:rPr>
        <w:t xml:space="preserve"> </w:t>
      </w:r>
    </w:p>
    <w:p w14:paraId="0C5C8047" w14:textId="77777777" w:rsidR="00AD7CED" w:rsidRDefault="00AD7CED" w:rsidP="00123BE2">
      <w:pPr>
        <w:spacing w:line="312" w:lineRule="auto"/>
        <w:ind w:rightChars="1357" w:right="3257"/>
        <w:rPr>
          <w:rFonts w:ascii="Arial" w:hAnsi="Arial" w:cs="Arial"/>
          <w:color w:val="000000" w:themeColor="text1"/>
          <w:sz w:val="22"/>
          <w:szCs w:val="22"/>
        </w:rPr>
      </w:pPr>
    </w:p>
    <w:p w14:paraId="1FC5D6EA" w14:textId="100E824F" w:rsidR="00F17AD4" w:rsidRPr="00F17AD4" w:rsidRDefault="00984BA2" w:rsidP="00123BE2">
      <w:pPr>
        <w:spacing w:line="312" w:lineRule="auto"/>
        <w:ind w:rightChars="1357" w:right="3257"/>
        <w:rPr>
          <w:rFonts w:ascii="Arial" w:hAnsi="Arial" w:cs="Arial"/>
          <w:color w:val="000000" w:themeColor="text1"/>
          <w:sz w:val="22"/>
          <w:szCs w:val="22"/>
        </w:rPr>
      </w:pPr>
      <w:r>
        <w:rPr>
          <w:rFonts w:ascii="Arial" w:hAnsi="Arial" w:cs="Arial"/>
          <w:color w:val="000000" w:themeColor="text1"/>
          <w:sz w:val="22"/>
          <w:szCs w:val="22"/>
        </w:rPr>
        <w:t>Auf Seiten der</w:t>
      </w:r>
      <w:r w:rsidR="00257B85">
        <w:rPr>
          <w:rFonts w:ascii="Arial" w:hAnsi="Arial" w:cs="Arial"/>
          <w:color w:val="000000" w:themeColor="text1"/>
          <w:sz w:val="22"/>
          <w:szCs w:val="22"/>
        </w:rPr>
        <w:t xml:space="preserve"> </w:t>
      </w:r>
      <w:r w:rsidR="00257B85" w:rsidRPr="00AD7CED">
        <w:rPr>
          <w:rFonts w:ascii="Arial" w:hAnsi="Arial" w:cs="Arial"/>
          <w:color w:val="000000" w:themeColor="text1"/>
          <w:sz w:val="22"/>
          <w:szCs w:val="22"/>
        </w:rPr>
        <w:t>Lösungspartner findet</w:t>
      </w:r>
      <w:r w:rsidR="00257B85">
        <w:rPr>
          <w:rFonts w:ascii="Arial" w:hAnsi="Arial" w:cs="Arial"/>
          <w:color w:val="000000" w:themeColor="text1"/>
          <w:sz w:val="22"/>
          <w:szCs w:val="22"/>
        </w:rPr>
        <w:t xml:space="preserve"> sich eine ganze Reihe namhafte</w:t>
      </w:r>
      <w:r w:rsidR="00E71DFF">
        <w:rPr>
          <w:rFonts w:ascii="Arial" w:hAnsi="Arial" w:cs="Arial"/>
          <w:color w:val="000000" w:themeColor="text1"/>
          <w:sz w:val="22"/>
          <w:szCs w:val="22"/>
        </w:rPr>
        <w:t>r</w:t>
      </w:r>
      <w:r w:rsidR="00257B85">
        <w:rPr>
          <w:rFonts w:ascii="Arial" w:hAnsi="Arial" w:cs="Arial"/>
          <w:color w:val="000000" w:themeColor="text1"/>
          <w:sz w:val="22"/>
          <w:szCs w:val="22"/>
        </w:rPr>
        <w:t xml:space="preserve"> Unternehmen der Automatisierung</w:t>
      </w:r>
      <w:r w:rsidR="00E71DFF">
        <w:rPr>
          <w:rFonts w:ascii="Arial" w:hAnsi="Arial" w:cs="Arial"/>
          <w:color w:val="000000" w:themeColor="text1"/>
          <w:sz w:val="22"/>
          <w:szCs w:val="22"/>
        </w:rPr>
        <w:t xml:space="preserve"> wie </w:t>
      </w:r>
      <w:r w:rsidR="009144CB" w:rsidRPr="40F9355F">
        <w:rPr>
          <w:rFonts w:ascii="Arial" w:hAnsi="Arial" w:cs="Arial"/>
          <w:color w:val="000000" w:themeColor="text1"/>
          <w:sz w:val="22"/>
          <w:szCs w:val="22"/>
        </w:rPr>
        <w:t xml:space="preserve">Alexander Bürkle (Elektrogroßhandel/Technologiedienstleister), </w:t>
      </w:r>
      <w:proofErr w:type="spellStart"/>
      <w:r w:rsidR="00E95F16">
        <w:rPr>
          <w:rFonts w:ascii="Arial" w:hAnsi="Arial" w:cs="Arial"/>
          <w:color w:val="000000" w:themeColor="text1"/>
          <w:sz w:val="22"/>
          <w:szCs w:val="22"/>
        </w:rPr>
        <w:t>CADTalk</w:t>
      </w:r>
      <w:proofErr w:type="spellEnd"/>
      <w:r w:rsidR="00E95F16">
        <w:rPr>
          <w:rFonts w:ascii="Arial" w:hAnsi="Arial" w:cs="Arial"/>
          <w:color w:val="000000" w:themeColor="text1"/>
          <w:sz w:val="22"/>
          <w:szCs w:val="22"/>
        </w:rPr>
        <w:t xml:space="preserve"> (CAD/PDM-ERP-Integration), </w:t>
      </w:r>
      <w:proofErr w:type="spellStart"/>
      <w:r w:rsidR="009144CB" w:rsidRPr="40F9355F">
        <w:rPr>
          <w:rFonts w:ascii="Arial" w:hAnsi="Arial" w:cs="Arial"/>
          <w:color w:val="000000" w:themeColor="text1"/>
          <w:sz w:val="22"/>
          <w:szCs w:val="22"/>
        </w:rPr>
        <w:t>Cideon</w:t>
      </w:r>
      <w:proofErr w:type="spellEnd"/>
      <w:r w:rsidR="009144CB" w:rsidRPr="40F9355F">
        <w:rPr>
          <w:rFonts w:ascii="Arial" w:hAnsi="Arial" w:cs="Arial"/>
          <w:color w:val="000000" w:themeColor="text1"/>
          <w:sz w:val="22"/>
          <w:szCs w:val="22"/>
        </w:rPr>
        <w:t xml:space="preserve"> (Systemintegrator) D&amp;TS GMBH (Stammdaten</w:t>
      </w:r>
      <w:r w:rsidR="00E71DFF">
        <w:rPr>
          <w:rFonts w:ascii="Arial" w:hAnsi="Arial" w:cs="Arial"/>
          <w:color w:val="000000" w:themeColor="text1"/>
          <w:sz w:val="22"/>
          <w:szCs w:val="22"/>
        </w:rPr>
        <w:t>-M</w:t>
      </w:r>
      <w:r w:rsidR="009144CB" w:rsidRPr="40F9355F">
        <w:rPr>
          <w:rFonts w:ascii="Arial" w:hAnsi="Arial" w:cs="Arial"/>
          <w:color w:val="000000" w:themeColor="text1"/>
          <w:sz w:val="22"/>
          <w:szCs w:val="22"/>
        </w:rPr>
        <w:t>anagement), Elmo Solutions (CAD/PDM/PLM-ERP-Integration), Grollmus (</w:t>
      </w:r>
      <w:r w:rsidR="00DF0861">
        <w:rPr>
          <w:rFonts w:ascii="Arial" w:hAnsi="Arial" w:cs="Arial"/>
          <w:color w:val="000000" w:themeColor="text1"/>
          <w:sz w:val="22"/>
          <w:szCs w:val="22"/>
        </w:rPr>
        <w:t>SPS</w:t>
      </w:r>
      <w:r w:rsidR="00407E06">
        <w:rPr>
          <w:rFonts w:ascii="Arial" w:hAnsi="Arial" w:cs="Arial"/>
          <w:color w:val="000000" w:themeColor="text1"/>
          <w:sz w:val="22"/>
          <w:szCs w:val="22"/>
        </w:rPr>
        <w:t>-Programmierung</w:t>
      </w:r>
      <w:r w:rsidR="009144CB" w:rsidRPr="009144CB">
        <w:rPr>
          <w:rFonts w:ascii="Arial" w:hAnsi="Arial" w:cs="Arial"/>
          <w:color w:val="000000" w:themeColor="text1"/>
          <w:sz w:val="22"/>
          <w:szCs w:val="22"/>
        </w:rPr>
        <w:t>)</w:t>
      </w:r>
      <w:r w:rsidR="00521983">
        <w:rPr>
          <w:rFonts w:ascii="Arial" w:hAnsi="Arial" w:cs="Arial"/>
          <w:color w:val="000000" w:themeColor="text1"/>
          <w:sz w:val="22"/>
          <w:szCs w:val="22"/>
        </w:rPr>
        <w:t xml:space="preserve">, </w:t>
      </w:r>
      <w:r w:rsidR="00257B85" w:rsidRPr="40F9355F">
        <w:rPr>
          <w:rFonts w:ascii="Arial" w:hAnsi="Arial" w:cs="Arial"/>
          <w:color w:val="000000" w:themeColor="text1"/>
          <w:sz w:val="22"/>
          <w:szCs w:val="22"/>
        </w:rPr>
        <w:t>PLM CAD Utilities</w:t>
      </w:r>
      <w:r w:rsidR="00521983">
        <w:rPr>
          <w:rFonts w:ascii="Arial" w:hAnsi="Arial" w:cs="Arial"/>
          <w:color w:val="000000" w:themeColor="text1"/>
          <w:sz w:val="22"/>
          <w:szCs w:val="22"/>
        </w:rPr>
        <w:t xml:space="preserve"> </w:t>
      </w:r>
      <w:r w:rsidR="00521983" w:rsidRPr="009144CB">
        <w:rPr>
          <w:rFonts w:ascii="Arial" w:hAnsi="Arial" w:cs="Arial"/>
          <w:color w:val="000000" w:themeColor="text1"/>
          <w:sz w:val="22"/>
          <w:szCs w:val="22"/>
        </w:rPr>
        <w:t>(CAD/PDM/</w:t>
      </w:r>
      <w:r w:rsidR="00E71DFF">
        <w:rPr>
          <w:rFonts w:ascii="Arial" w:hAnsi="Arial" w:cs="Arial"/>
          <w:color w:val="000000" w:themeColor="text1"/>
          <w:sz w:val="22"/>
          <w:szCs w:val="22"/>
        </w:rPr>
        <w:t>-</w:t>
      </w:r>
      <w:r w:rsidR="00521983" w:rsidRPr="009144CB">
        <w:rPr>
          <w:rFonts w:ascii="Arial" w:hAnsi="Arial" w:cs="Arial"/>
          <w:color w:val="000000" w:themeColor="text1"/>
          <w:sz w:val="22"/>
          <w:szCs w:val="22"/>
        </w:rPr>
        <w:t>PLM-ERP-Integration)</w:t>
      </w:r>
      <w:r w:rsidR="00257B85" w:rsidRPr="009144CB">
        <w:rPr>
          <w:rFonts w:ascii="Arial" w:hAnsi="Arial" w:cs="Arial"/>
          <w:color w:val="000000" w:themeColor="text1"/>
          <w:sz w:val="22"/>
          <w:szCs w:val="22"/>
        </w:rPr>
        <w:t>,</w:t>
      </w:r>
      <w:r w:rsidR="00257B85" w:rsidRPr="40F9355F">
        <w:rPr>
          <w:rFonts w:ascii="Arial" w:hAnsi="Arial" w:cs="Arial"/>
          <w:color w:val="000000" w:themeColor="text1"/>
          <w:sz w:val="22"/>
          <w:szCs w:val="22"/>
        </w:rPr>
        <w:t xml:space="preserve"> </w:t>
      </w:r>
      <w:proofErr w:type="spellStart"/>
      <w:r w:rsidR="00257B85" w:rsidRPr="40F9355F">
        <w:rPr>
          <w:rFonts w:ascii="Arial" w:hAnsi="Arial" w:cs="Arial"/>
          <w:color w:val="000000" w:themeColor="text1"/>
          <w:sz w:val="22"/>
          <w:szCs w:val="22"/>
        </w:rPr>
        <w:t>Secude</w:t>
      </w:r>
      <w:proofErr w:type="spellEnd"/>
      <w:r w:rsidR="00257B85" w:rsidRPr="40F9355F">
        <w:rPr>
          <w:rFonts w:ascii="Arial" w:hAnsi="Arial" w:cs="Arial"/>
          <w:color w:val="000000" w:themeColor="text1"/>
          <w:sz w:val="22"/>
          <w:szCs w:val="22"/>
        </w:rPr>
        <w:t xml:space="preserve"> International AG</w:t>
      </w:r>
      <w:r w:rsidR="009144CB" w:rsidRPr="40F9355F">
        <w:rPr>
          <w:rFonts w:ascii="Arial" w:hAnsi="Arial" w:cs="Arial"/>
          <w:color w:val="000000" w:themeColor="text1"/>
          <w:sz w:val="22"/>
          <w:szCs w:val="22"/>
        </w:rPr>
        <w:t xml:space="preserve"> (Microsoft</w:t>
      </w:r>
      <w:r w:rsidR="00E71DFF">
        <w:rPr>
          <w:rFonts w:ascii="Arial" w:hAnsi="Arial" w:cs="Arial"/>
          <w:color w:val="000000" w:themeColor="text1"/>
          <w:sz w:val="22"/>
          <w:szCs w:val="22"/>
        </w:rPr>
        <w:t>-</w:t>
      </w:r>
      <w:r w:rsidR="009144CB" w:rsidRPr="40F9355F">
        <w:rPr>
          <w:rFonts w:ascii="Arial" w:hAnsi="Arial" w:cs="Arial"/>
          <w:color w:val="000000" w:themeColor="text1"/>
          <w:sz w:val="22"/>
          <w:szCs w:val="22"/>
        </w:rPr>
        <w:t xml:space="preserve"> und SAP</w:t>
      </w:r>
      <w:r w:rsidR="00E71DFF">
        <w:rPr>
          <w:rFonts w:ascii="Arial" w:hAnsi="Arial" w:cs="Arial"/>
          <w:color w:val="000000" w:themeColor="text1"/>
          <w:sz w:val="22"/>
          <w:szCs w:val="22"/>
        </w:rPr>
        <w:t>-</w:t>
      </w:r>
      <w:r w:rsidR="009144CB" w:rsidRPr="40F9355F">
        <w:rPr>
          <w:rFonts w:ascii="Arial" w:hAnsi="Arial" w:cs="Arial"/>
          <w:color w:val="000000" w:themeColor="text1"/>
          <w:sz w:val="22"/>
          <w:szCs w:val="22"/>
        </w:rPr>
        <w:t>Partner)</w:t>
      </w:r>
      <w:r w:rsidR="00257B85" w:rsidRPr="40F9355F">
        <w:rPr>
          <w:rFonts w:ascii="Arial" w:hAnsi="Arial" w:cs="Arial"/>
          <w:color w:val="000000" w:themeColor="text1"/>
          <w:sz w:val="22"/>
          <w:szCs w:val="22"/>
        </w:rPr>
        <w:t xml:space="preserve">, </w:t>
      </w:r>
      <w:proofErr w:type="spellStart"/>
      <w:r w:rsidR="00E95F16">
        <w:rPr>
          <w:rFonts w:ascii="Arial" w:hAnsi="Arial" w:cs="Arial"/>
          <w:color w:val="000000" w:themeColor="text1"/>
          <w:sz w:val="22"/>
          <w:szCs w:val="22"/>
        </w:rPr>
        <w:t>Semodia</w:t>
      </w:r>
      <w:proofErr w:type="spellEnd"/>
      <w:r w:rsidR="00E95F16">
        <w:rPr>
          <w:rFonts w:ascii="Arial" w:hAnsi="Arial" w:cs="Arial"/>
          <w:color w:val="000000" w:themeColor="text1"/>
          <w:sz w:val="22"/>
          <w:szCs w:val="22"/>
        </w:rPr>
        <w:t xml:space="preserve"> (MTP-Export), </w:t>
      </w:r>
      <w:proofErr w:type="spellStart"/>
      <w:r w:rsidR="00257B85" w:rsidRPr="40F9355F">
        <w:rPr>
          <w:rFonts w:ascii="Arial" w:hAnsi="Arial" w:cs="Arial"/>
          <w:color w:val="000000" w:themeColor="text1"/>
          <w:sz w:val="22"/>
          <w:szCs w:val="22"/>
        </w:rPr>
        <w:t>Solidline</w:t>
      </w:r>
      <w:proofErr w:type="spellEnd"/>
      <w:r w:rsidR="009144CB" w:rsidRPr="40F9355F">
        <w:rPr>
          <w:rFonts w:ascii="Arial" w:hAnsi="Arial" w:cs="Arial"/>
          <w:color w:val="000000" w:themeColor="text1"/>
          <w:sz w:val="22"/>
          <w:szCs w:val="22"/>
        </w:rPr>
        <w:t xml:space="preserve"> (PLM-Systemhaus), Wus-</w:t>
      </w:r>
      <w:proofErr w:type="spellStart"/>
      <w:r w:rsidR="009144CB" w:rsidRPr="40F9355F">
        <w:rPr>
          <w:rFonts w:ascii="Arial" w:hAnsi="Arial" w:cs="Arial"/>
          <w:color w:val="000000" w:themeColor="text1"/>
          <w:sz w:val="22"/>
          <w:szCs w:val="22"/>
        </w:rPr>
        <w:t>Tec</w:t>
      </w:r>
      <w:proofErr w:type="spellEnd"/>
      <w:r w:rsidR="009144CB" w:rsidRPr="40F9355F">
        <w:rPr>
          <w:rFonts w:ascii="Arial" w:hAnsi="Arial" w:cs="Arial"/>
          <w:color w:val="000000" w:themeColor="text1"/>
          <w:sz w:val="22"/>
          <w:szCs w:val="22"/>
        </w:rPr>
        <w:t xml:space="preserve"> (Drahtkonfektionierung)</w:t>
      </w:r>
      <w:r w:rsidR="000C4202">
        <w:rPr>
          <w:rFonts w:ascii="Arial" w:hAnsi="Arial" w:cs="Arial"/>
          <w:color w:val="000000" w:themeColor="text1"/>
          <w:sz w:val="22"/>
          <w:szCs w:val="22"/>
        </w:rPr>
        <w:t xml:space="preserve"> und</w:t>
      </w:r>
      <w:r w:rsidR="009144CB" w:rsidRPr="40F9355F">
        <w:rPr>
          <w:rFonts w:ascii="Arial" w:hAnsi="Arial" w:cs="Arial"/>
          <w:color w:val="000000" w:themeColor="text1"/>
          <w:sz w:val="22"/>
          <w:szCs w:val="22"/>
        </w:rPr>
        <w:t xml:space="preserve"> Zahnen Technik (Wasser/Abwassertechnik)</w:t>
      </w:r>
      <w:r w:rsidR="000C4202">
        <w:rPr>
          <w:rFonts w:ascii="Arial" w:hAnsi="Arial" w:cs="Arial"/>
          <w:color w:val="000000" w:themeColor="text1"/>
          <w:sz w:val="22"/>
          <w:szCs w:val="22"/>
        </w:rPr>
        <w:t xml:space="preserve">. Sie </w:t>
      </w:r>
      <w:r w:rsidR="009144CB" w:rsidRPr="40F9355F">
        <w:rPr>
          <w:rFonts w:ascii="Arial" w:hAnsi="Arial" w:cs="Arial"/>
          <w:color w:val="000000" w:themeColor="text1"/>
          <w:sz w:val="22"/>
          <w:szCs w:val="22"/>
        </w:rPr>
        <w:t xml:space="preserve">zeigen, wie groß die Bandbreite der Lösungen ist, die im </w:t>
      </w:r>
      <w:proofErr w:type="spellStart"/>
      <w:r w:rsidR="009144CB" w:rsidRPr="40F9355F">
        <w:rPr>
          <w:rFonts w:ascii="Arial" w:hAnsi="Arial" w:cs="Arial"/>
          <w:color w:val="000000" w:themeColor="text1"/>
          <w:sz w:val="22"/>
          <w:szCs w:val="22"/>
        </w:rPr>
        <w:t>Eplan</w:t>
      </w:r>
      <w:proofErr w:type="spellEnd"/>
      <w:r w:rsidR="009144CB" w:rsidRPr="40F9355F">
        <w:rPr>
          <w:rFonts w:ascii="Arial" w:hAnsi="Arial" w:cs="Arial"/>
          <w:color w:val="000000" w:themeColor="text1"/>
          <w:sz w:val="22"/>
          <w:szCs w:val="22"/>
        </w:rPr>
        <w:t xml:space="preserve"> Umfeld eingesetzt und integriert werden.</w:t>
      </w:r>
      <w:r w:rsidR="00F17AD4">
        <w:rPr>
          <w:rFonts w:ascii="Arial" w:hAnsi="Arial" w:cs="Arial"/>
          <w:color w:val="000000" w:themeColor="text1"/>
          <w:sz w:val="22"/>
          <w:szCs w:val="22"/>
        </w:rPr>
        <w:t xml:space="preserve"> </w:t>
      </w:r>
      <w:r w:rsidR="00F17AD4" w:rsidRPr="00F17AD4">
        <w:rPr>
          <w:rFonts w:ascii="Arial" w:hAnsi="Arial" w:cs="Arial"/>
          <w:color w:val="000000" w:themeColor="text1"/>
          <w:sz w:val="22"/>
          <w:szCs w:val="22"/>
        </w:rPr>
        <w:t>"Wir möchten allen Menschen den Zugang zu sauberem Wasser ermöglichen</w:t>
      </w:r>
      <w:r w:rsidR="000C4202">
        <w:rPr>
          <w:rFonts w:ascii="Arial" w:hAnsi="Arial" w:cs="Arial"/>
          <w:color w:val="000000" w:themeColor="text1"/>
          <w:sz w:val="22"/>
          <w:szCs w:val="22"/>
        </w:rPr>
        <w:t xml:space="preserve">“, sagt Benedikt Ney, </w:t>
      </w:r>
      <w:r w:rsidR="000A7B8D">
        <w:rPr>
          <w:rFonts w:ascii="Arial" w:hAnsi="Arial" w:cs="Arial"/>
          <w:color w:val="000000" w:themeColor="text1"/>
          <w:sz w:val="22"/>
          <w:szCs w:val="22"/>
        </w:rPr>
        <w:t>CTO</w:t>
      </w:r>
      <w:r w:rsidR="000C4202">
        <w:rPr>
          <w:rFonts w:ascii="Arial" w:hAnsi="Arial" w:cs="Arial"/>
          <w:color w:val="000000" w:themeColor="text1"/>
          <w:sz w:val="22"/>
          <w:szCs w:val="22"/>
        </w:rPr>
        <w:t xml:space="preserve"> bei der Zahnen Technik GmbH, und fährt fort: „</w:t>
      </w:r>
      <w:r w:rsidR="00F17AD4" w:rsidRPr="00F17AD4">
        <w:rPr>
          <w:rFonts w:ascii="Arial" w:hAnsi="Arial" w:cs="Arial"/>
          <w:color w:val="000000" w:themeColor="text1"/>
          <w:sz w:val="22"/>
          <w:szCs w:val="22"/>
        </w:rPr>
        <w:t xml:space="preserve">Dank unserer großartigen Partnerschaft mit </w:t>
      </w:r>
      <w:proofErr w:type="spellStart"/>
      <w:r w:rsidR="00F17AD4">
        <w:rPr>
          <w:rFonts w:ascii="Arial" w:hAnsi="Arial" w:cs="Arial"/>
          <w:color w:val="000000" w:themeColor="text1"/>
          <w:sz w:val="22"/>
          <w:szCs w:val="22"/>
        </w:rPr>
        <w:t>Eplan</w:t>
      </w:r>
      <w:proofErr w:type="spellEnd"/>
      <w:r w:rsidR="00F17AD4" w:rsidRPr="00F17AD4">
        <w:rPr>
          <w:rFonts w:ascii="Arial" w:hAnsi="Arial" w:cs="Arial"/>
          <w:color w:val="000000" w:themeColor="text1"/>
          <w:sz w:val="22"/>
          <w:szCs w:val="22"/>
        </w:rPr>
        <w:t xml:space="preserve"> kommen wir dieser Vision jeden Tag gemeinsam ein Stück näher</w:t>
      </w:r>
      <w:r w:rsidR="000C4202">
        <w:rPr>
          <w:rFonts w:ascii="Arial" w:hAnsi="Arial" w:cs="Arial"/>
          <w:color w:val="000000" w:themeColor="text1"/>
          <w:sz w:val="22"/>
          <w:szCs w:val="22"/>
        </w:rPr>
        <w:t>.“</w:t>
      </w:r>
      <w:r w:rsidR="00F17AD4">
        <w:rPr>
          <w:rFonts w:ascii="Arial" w:hAnsi="Arial" w:cs="Arial"/>
          <w:color w:val="000000" w:themeColor="text1"/>
          <w:sz w:val="22"/>
          <w:szCs w:val="22"/>
        </w:rPr>
        <w:t xml:space="preserve"> </w:t>
      </w:r>
    </w:p>
    <w:p w14:paraId="50E6D3B2" w14:textId="275A2CD6" w:rsidR="009144CB" w:rsidRPr="00F17AD4" w:rsidRDefault="00F17AD4" w:rsidP="00123BE2">
      <w:pPr>
        <w:spacing w:line="312" w:lineRule="auto"/>
        <w:ind w:rightChars="1357" w:right="3257"/>
        <w:rPr>
          <w:rFonts w:ascii="Arial" w:hAnsi="Arial" w:cs="Arial"/>
          <w:color w:val="000000" w:themeColor="text1"/>
          <w:sz w:val="22"/>
          <w:szCs w:val="22"/>
        </w:rPr>
      </w:pPr>
      <w:r w:rsidRPr="00F17AD4">
        <w:rPr>
          <w:rFonts w:ascii="Arial" w:hAnsi="Arial" w:cs="Arial"/>
          <w:color w:val="000000" w:themeColor="text1"/>
          <w:sz w:val="22"/>
          <w:szCs w:val="22"/>
        </w:rPr>
        <w:t> </w:t>
      </w:r>
    </w:p>
    <w:p w14:paraId="5294BFEB" w14:textId="77777777" w:rsidR="00694042" w:rsidRDefault="00694042" w:rsidP="00123BE2">
      <w:pPr>
        <w:spacing w:line="312" w:lineRule="auto"/>
        <w:ind w:rightChars="1357" w:right="3257"/>
        <w:rPr>
          <w:rFonts w:ascii="Arial" w:hAnsi="Arial" w:cs="Arial"/>
          <w:color w:val="000000" w:themeColor="text1"/>
          <w:sz w:val="22"/>
          <w:szCs w:val="22"/>
        </w:rPr>
      </w:pPr>
      <w:r w:rsidRPr="40F9355F">
        <w:rPr>
          <w:rFonts w:ascii="Arial" w:hAnsi="Arial" w:cs="Arial"/>
          <w:color w:val="000000" w:themeColor="text1"/>
          <w:sz w:val="22"/>
          <w:szCs w:val="22"/>
        </w:rPr>
        <w:t xml:space="preserve">Im Bereich der Forschungspartnerschaften wurde kürzlich eine Zusammenarbeit mit der TH Lübeck besiegelt, die den Kreis der bisherigen Research-Partner E4TC und ISW Stuttgart erweitert. </w:t>
      </w:r>
    </w:p>
    <w:p w14:paraId="4309FA6A" w14:textId="77777777" w:rsidR="00123BE2" w:rsidRDefault="00123BE2" w:rsidP="00123BE2">
      <w:pPr>
        <w:spacing w:line="312" w:lineRule="auto"/>
        <w:ind w:rightChars="1357" w:right="3257"/>
        <w:rPr>
          <w:rFonts w:ascii="Arial" w:hAnsi="Arial" w:cs="Arial"/>
          <w:color w:val="000000" w:themeColor="text1"/>
          <w:sz w:val="22"/>
          <w:szCs w:val="22"/>
        </w:rPr>
      </w:pPr>
    </w:p>
    <w:p w14:paraId="684DCECD" w14:textId="278D3D90" w:rsidR="00206819" w:rsidRPr="00EC206E" w:rsidRDefault="00206819" w:rsidP="00206819">
      <w:pPr>
        <w:spacing w:after="240" w:line="312" w:lineRule="auto"/>
        <w:ind w:right="3493"/>
        <w:jc w:val="both"/>
        <w:rPr>
          <w:rFonts w:ascii="Arial" w:hAnsi="Arial" w:cs="Arial"/>
          <w:b/>
          <w:bCs/>
          <w:sz w:val="22"/>
          <w:szCs w:val="22"/>
        </w:rPr>
      </w:pPr>
      <w:r w:rsidRPr="00EC206E">
        <w:rPr>
          <w:rFonts w:ascii="Arial" w:hAnsi="Arial" w:cs="Arial"/>
          <w:b/>
          <w:bCs/>
          <w:sz w:val="22"/>
          <w:szCs w:val="22"/>
        </w:rPr>
        <w:t>Mehr Informationen unter: www.eplan.de/partner/</w:t>
      </w:r>
    </w:p>
    <w:p w14:paraId="0C038DC8" w14:textId="32AB7F5D" w:rsidR="0020315E" w:rsidRDefault="0020315E" w:rsidP="00713B04">
      <w:pPr>
        <w:spacing w:after="240" w:line="312" w:lineRule="auto"/>
        <w:ind w:right="3493"/>
        <w:rPr>
          <w:rFonts w:ascii="Arial" w:hAnsi="Arial" w:cs="Arial"/>
          <w:sz w:val="22"/>
          <w:szCs w:val="22"/>
        </w:rPr>
      </w:pPr>
      <w:r w:rsidRPr="0035380A">
        <w:rPr>
          <w:rFonts w:ascii="Arial" w:hAnsi="Arial" w:cs="Arial"/>
          <w:sz w:val="22"/>
          <w:szCs w:val="22"/>
        </w:rPr>
        <w:t>(</w:t>
      </w:r>
      <w:r w:rsidR="00950BEA">
        <w:rPr>
          <w:rFonts w:ascii="Arial" w:hAnsi="Arial" w:cs="Arial"/>
          <w:sz w:val="22"/>
          <w:szCs w:val="22"/>
        </w:rPr>
        <w:t>5.06</w:t>
      </w:r>
      <w:r w:rsidR="00DA3D62">
        <w:rPr>
          <w:rFonts w:ascii="Arial" w:hAnsi="Arial" w:cs="Arial"/>
          <w:sz w:val="22"/>
          <w:szCs w:val="22"/>
        </w:rPr>
        <w:t>5</w:t>
      </w:r>
      <w:r w:rsidR="004370A6">
        <w:rPr>
          <w:rFonts w:ascii="Arial" w:hAnsi="Arial" w:cs="Arial"/>
          <w:sz w:val="22"/>
          <w:szCs w:val="22"/>
        </w:rPr>
        <w:t xml:space="preserve"> </w:t>
      </w:r>
      <w:r w:rsidRPr="0035380A">
        <w:rPr>
          <w:rFonts w:ascii="Arial" w:hAnsi="Arial" w:cs="Arial"/>
          <w:sz w:val="22"/>
          <w:szCs w:val="22"/>
        </w:rPr>
        <w:t>Zeichen)</w:t>
      </w:r>
    </w:p>
    <w:p w14:paraId="432BA3B5" w14:textId="7BBF48B2" w:rsidR="0020315E" w:rsidRDefault="0020315E" w:rsidP="45AA45C1">
      <w:pPr>
        <w:spacing w:after="240" w:line="312" w:lineRule="auto"/>
        <w:ind w:right="3493"/>
        <w:rPr>
          <w:b/>
          <w:bCs/>
        </w:rPr>
      </w:pPr>
      <w:r w:rsidRPr="45AA45C1">
        <w:rPr>
          <w:rFonts w:ascii="Wingdings" w:hAnsi="Wingdings"/>
        </w:rPr>
        <w:t></w:t>
      </w:r>
    </w:p>
    <w:p w14:paraId="0DBB5505" w14:textId="61A716DE" w:rsidR="0020315E" w:rsidRPr="004370A6" w:rsidRDefault="0020315E" w:rsidP="45AA45C1">
      <w:pPr>
        <w:spacing w:after="240" w:line="312" w:lineRule="auto"/>
        <w:ind w:right="3493"/>
        <w:rPr>
          <w:rFonts w:ascii="Arial" w:hAnsi="Arial" w:cs="Arial"/>
          <w:b/>
          <w:bCs/>
          <w:sz w:val="22"/>
          <w:szCs w:val="22"/>
        </w:rPr>
      </w:pPr>
      <w:r w:rsidRPr="004370A6">
        <w:rPr>
          <w:rFonts w:ascii="Arial" w:hAnsi="Arial" w:cs="Arial"/>
          <w:b/>
          <w:bCs/>
          <w:sz w:val="22"/>
          <w:szCs w:val="22"/>
        </w:rPr>
        <w:t xml:space="preserve">Bildmaterial </w:t>
      </w:r>
    </w:p>
    <w:p w14:paraId="097F5E2F" w14:textId="45F275C2" w:rsidR="00CD0F35" w:rsidRDefault="00EA3784" w:rsidP="0076168C">
      <w:pPr>
        <w:autoSpaceDE w:val="0"/>
        <w:autoSpaceDN w:val="0"/>
        <w:adjustRightInd w:val="0"/>
        <w:spacing w:after="240" w:line="312" w:lineRule="auto"/>
        <w:ind w:right="3493"/>
        <w:rPr>
          <w:rFonts w:ascii="Arial" w:hAnsi="Arial" w:cs="Arial"/>
          <w:sz w:val="18"/>
        </w:rPr>
      </w:pPr>
      <w:proofErr w:type="spellStart"/>
      <w:r w:rsidRPr="00E27317">
        <w:rPr>
          <w:rFonts w:ascii="Arial" w:hAnsi="Arial" w:cs="Arial"/>
          <w:sz w:val="18"/>
        </w:rPr>
        <w:t>Eplan</w:t>
      </w:r>
      <w:proofErr w:type="spellEnd"/>
      <w:r w:rsidRPr="00E27317">
        <w:rPr>
          <w:rFonts w:ascii="Arial" w:hAnsi="Arial" w:cs="Arial"/>
          <w:sz w:val="18"/>
        </w:rPr>
        <w:t xml:space="preserve"> Partner Network.jpg: </w:t>
      </w:r>
      <w:r w:rsidR="00E27317" w:rsidRPr="00E27317">
        <w:rPr>
          <w:rFonts w:ascii="Arial" w:hAnsi="Arial" w:cs="Arial"/>
          <w:sz w:val="18"/>
        </w:rPr>
        <w:t xml:space="preserve">Rund 60 Teilnehmer im </w:t>
      </w:r>
      <w:proofErr w:type="spellStart"/>
      <w:r w:rsidR="00E27317" w:rsidRPr="00E27317">
        <w:rPr>
          <w:rFonts w:ascii="Arial" w:hAnsi="Arial" w:cs="Arial"/>
          <w:sz w:val="18"/>
        </w:rPr>
        <w:t>Eplan</w:t>
      </w:r>
      <w:proofErr w:type="spellEnd"/>
      <w:r w:rsidR="00E27317" w:rsidRPr="00E27317">
        <w:rPr>
          <w:rFonts w:ascii="Arial" w:hAnsi="Arial" w:cs="Arial"/>
          <w:sz w:val="18"/>
        </w:rPr>
        <w:t xml:space="preserve"> Partner Network: Im engen </w:t>
      </w:r>
      <w:r w:rsidR="00E27317">
        <w:rPr>
          <w:rFonts w:ascii="Arial" w:hAnsi="Arial" w:cs="Arial"/>
          <w:sz w:val="18"/>
        </w:rPr>
        <w:t>Austausch</w:t>
      </w:r>
      <w:r w:rsidR="00E27317" w:rsidRPr="00E27317">
        <w:rPr>
          <w:rFonts w:ascii="Arial" w:hAnsi="Arial" w:cs="Arial"/>
          <w:sz w:val="18"/>
        </w:rPr>
        <w:t xml:space="preserve"> mit </w:t>
      </w:r>
      <w:r w:rsidR="00E27317">
        <w:rPr>
          <w:rFonts w:ascii="Arial" w:hAnsi="Arial" w:cs="Arial"/>
          <w:sz w:val="18"/>
        </w:rPr>
        <w:t xml:space="preserve">seinen </w:t>
      </w:r>
      <w:r w:rsidR="00E27317" w:rsidRPr="00E27317">
        <w:rPr>
          <w:rFonts w:ascii="Arial" w:hAnsi="Arial" w:cs="Arial"/>
          <w:sz w:val="18"/>
        </w:rPr>
        <w:t xml:space="preserve">Partnern ebnet Lösungsanbieter </w:t>
      </w:r>
      <w:proofErr w:type="spellStart"/>
      <w:r w:rsidR="00E27317" w:rsidRPr="00E27317">
        <w:rPr>
          <w:rFonts w:ascii="Arial" w:hAnsi="Arial" w:cs="Arial"/>
          <w:sz w:val="18"/>
        </w:rPr>
        <w:t>Eplan</w:t>
      </w:r>
      <w:proofErr w:type="spellEnd"/>
      <w:r w:rsidR="00E27317" w:rsidRPr="00E27317">
        <w:rPr>
          <w:rFonts w:ascii="Arial" w:hAnsi="Arial" w:cs="Arial"/>
          <w:sz w:val="18"/>
        </w:rPr>
        <w:t xml:space="preserve"> den Weg von Unternehmen </w:t>
      </w:r>
      <w:r w:rsidR="00E27317">
        <w:rPr>
          <w:rFonts w:ascii="Arial" w:hAnsi="Arial" w:cs="Arial"/>
          <w:sz w:val="18"/>
        </w:rPr>
        <w:t>für die</w:t>
      </w:r>
      <w:r w:rsidR="00E27317" w:rsidRPr="00E27317">
        <w:rPr>
          <w:rFonts w:ascii="Arial" w:hAnsi="Arial" w:cs="Arial"/>
          <w:sz w:val="18"/>
        </w:rPr>
        <w:t xml:space="preserve"> digitale Transformation.</w:t>
      </w:r>
    </w:p>
    <w:p w14:paraId="04B58BE2" w14:textId="65382DFE" w:rsidR="00E27317" w:rsidRPr="00E27317" w:rsidRDefault="00E27317" w:rsidP="0076168C">
      <w:pPr>
        <w:autoSpaceDE w:val="0"/>
        <w:autoSpaceDN w:val="0"/>
        <w:adjustRightInd w:val="0"/>
        <w:spacing w:after="240" w:line="312" w:lineRule="auto"/>
        <w:ind w:right="3493"/>
        <w:rPr>
          <w:rFonts w:ascii="Arial" w:hAnsi="Arial" w:cs="Arial"/>
          <w:sz w:val="18"/>
        </w:rPr>
      </w:pPr>
      <w:r>
        <w:rPr>
          <w:rFonts w:ascii="Arial" w:hAnsi="Arial" w:cs="Arial"/>
          <w:sz w:val="18"/>
        </w:rPr>
        <w:t xml:space="preserve">Partner Network Treffen.jpg: Der Dialog ist wichtig: Zur SPS im November 2022 präsentierten beispielsweise Alexander Bürkle und ABB ihre Aktivitäten im Rahmen des </w:t>
      </w:r>
      <w:proofErr w:type="spellStart"/>
      <w:r>
        <w:rPr>
          <w:rFonts w:ascii="Arial" w:hAnsi="Arial" w:cs="Arial"/>
          <w:sz w:val="18"/>
        </w:rPr>
        <w:t>Eplan</w:t>
      </w:r>
      <w:proofErr w:type="spellEnd"/>
      <w:r>
        <w:rPr>
          <w:rFonts w:ascii="Arial" w:hAnsi="Arial" w:cs="Arial"/>
          <w:sz w:val="18"/>
        </w:rPr>
        <w:t xml:space="preserve"> Partner Networks. </w:t>
      </w:r>
    </w:p>
    <w:p w14:paraId="7CA9E0C2" w14:textId="096FFEAB" w:rsidR="0020315E" w:rsidRDefault="0020315E" w:rsidP="0020315E">
      <w:pPr>
        <w:pStyle w:val="PIAbspann"/>
      </w:pPr>
      <w:r>
        <w:t xml:space="preserve">Abdruck honorarfrei. Bitte geben Sie als Quelle </w:t>
      </w:r>
      <w:proofErr w:type="spellStart"/>
      <w:r>
        <w:t>Eplan</w:t>
      </w:r>
      <w:proofErr w:type="spellEnd"/>
      <w:r>
        <w:t xml:space="preserve"> GmbH &amp; Co. KG an. Wir freuen uns über einen Beleg.</w:t>
      </w:r>
    </w:p>
    <w:p w14:paraId="4154FA13" w14:textId="77777777" w:rsidR="00A94C9B" w:rsidRDefault="00A94C9B" w:rsidP="00174B63">
      <w:pPr>
        <w:pStyle w:val="Kopfzeile"/>
        <w:tabs>
          <w:tab w:val="clear" w:pos="4536"/>
          <w:tab w:val="clear" w:pos="9072"/>
        </w:tabs>
        <w:spacing w:line="240" w:lineRule="atLeast"/>
        <w:ind w:right="3119"/>
        <w:rPr>
          <w:rFonts w:ascii="Arial" w:hAnsi="Arial" w:cs="Arial"/>
          <w:b/>
          <w:sz w:val="18"/>
          <w:szCs w:val="18"/>
        </w:rPr>
      </w:pPr>
    </w:p>
    <w:p w14:paraId="6892A55E" w14:textId="2889963A" w:rsidR="00174B63" w:rsidRPr="008F3340" w:rsidRDefault="00174B63" w:rsidP="00174B63">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5CDF064D" w14:textId="77777777" w:rsidR="00174B63" w:rsidRPr="00540EEA" w:rsidRDefault="00174B63" w:rsidP="00174B63">
      <w:pPr>
        <w:pStyle w:val="Kopfzeile"/>
        <w:tabs>
          <w:tab w:val="clear" w:pos="4536"/>
          <w:tab w:val="clear" w:pos="9072"/>
        </w:tabs>
        <w:spacing w:line="240" w:lineRule="atLeast"/>
        <w:ind w:right="3119"/>
        <w:rPr>
          <w:rFonts w:ascii="Arial" w:hAnsi="Arial" w:cs="Arial"/>
          <w:b/>
          <w:sz w:val="22"/>
          <w:szCs w:val="22"/>
        </w:rPr>
      </w:pPr>
    </w:p>
    <w:p w14:paraId="73019B2D" w14:textId="77777777" w:rsidR="00174B63" w:rsidRPr="003B65B5" w:rsidRDefault="00174B63" w:rsidP="00174B63">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1FAAFA12" w14:textId="77777777" w:rsidR="00174B63" w:rsidRPr="003B65B5" w:rsidRDefault="00174B63" w:rsidP="00174B63">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7D484D97" w14:textId="77777777" w:rsidR="00174B63" w:rsidRDefault="00174B63" w:rsidP="00174B63">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90</w:t>
      </w:r>
      <w:r w:rsidRPr="002A12BD">
        <w:t xml:space="preserve"> internationalen Tochtergesellschaften weltweit präsent. Die inhabergeführte Friedhelm Loh Group beschäftigt </w:t>
      </w:r>
      <w:r>
        <w:t>über 11.600</w:t>
      </w:r>
      <w:r w:rsidRPr="002A12BD">
        <w:t xml:space="preserve"> </w:t>
      </w:r>
      <w:r w:rsidRPr="0090671B">
        <w:t xml:space="preserve">Mitarbeiter und erzielte im Jahr </w:t>
      </w:r>
      <w:r>
        <w:t>2021</w:t>
      </w:r>
      <w:r w:rsidRPr="0090671B">
        <w:t xml:space="preserve"> einen Umsatz von 2,</w:t>
      </w:r>
      <w:r>
        <w:t>5</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59D59DE1" w14:textId="77777777" w:rsidR="00174B63" w:rsidRDefault="00174B63" w:rsidP="00174B63">
      <w:pPr>
        <w:pStyle w:val="PIAbspann"/>
        <w:spacing w:after="0"/>
      </w:pPr>
      <w:r w:rsidRPr="00C6579D">
        <w:t>Weitere Informationen finden Sie unter</w:t>
      </w:r>
      <w:r>
        <w:t xml:space="preserve">: </w:t>
      </w:r>
    </w:p>
    <w:p w14:paraId="40F30919" w14:textId="26BB8A82" w:rsidR="00C52C27" w:rsidRDefault="00174B63" w:rsidP="00A56D26">
      <w:pPr>
        <w:pStyle w:val="PIAbspann"/>
        <w:spacing w:after="0"/>
        <w:rPr>
          <w:szCs w:val="18"/>
        </w:rPr>
      </w:pPr>
      <w:r w:rsidRPr="00C6579D">
        <w:t>www.</w:t>
      </w:r>
      <w:r>
        <w:t>eplan</w:t>
      </w:r>
      <w:r w:rsidRPr="00C6579D">
        <w:t xml:space="preserve">.de und </w:t>
      </w:r>
      <w:r w:rsidRPr="00860FB6">
        <w:t>www.friedhelm-loh-group.com</w:t>
      </w:r>
    </w:p>
    <w:sectPr w:rsidR="00C52C27" w:rsidSect="00F2407B">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A5FC5" w14:textId="77777777" w:rsidR="00FF493F" w:rsidRDefault="00FF493F">
      <w:r>
        <w:separator/>
      </w:r>
    </w:p>
  </w:endnote>
  <w:endnote w:type="continuationSeparator" w:id="0">
    <w:p w14:paraId="534EB961" w14:textId="77777777" w:rsidR="00FF493F" w:rsidRDefault="00FF493F">
      <w:r>
        <w:continuationSeparator/>
      </w:r>
    </w:p>
  </w:endnote>
  <w:endnote w:type="continuationNotice" w:id="1">
    <w:p w14:paraId="124CF21F" w14:textId="77777777" w:rsidR="00FF493F" w:rsidRDefault="00FF49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785CEB56"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890221">
      <w:rPr>
        <w:rStyle w:val="Seitenzahl"/>
        <w:rFonts w:ascii="Arial" w:hAnsi="Arial" w:cs="Arial"/>
        <w:noProof/>
        <w:sz w:val="22"/>
        <w:szCs w:val="22"/>
      </w:rPr>
      <w:t>2</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0"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09440" w14:textId="77777777" w:rsidR="00FF493F" w:rsidRDefault="00FF493F">
      <w:r>
        <w:separator/>
      </w:r>
    </w:p>
  </w:footnote>
  <w:footnote w:type="continuationSeparator" w:id="0">
    <w:p w14:paraId="4B19B4AD" w14:textId="77777777" w:rsidR="00FF493F" w:rsidRDefault="00FF493F">
      <w:r>
        <w:continuationSeparator/>
      </w:r>
    </w:p>
  </w:footnote>
  <w:footnote w:type="continuationNotice" w:id="1">
    <w:p w14:paraId="769F5483" w14:textId="77777777" w:rsidR="00FF493F" w:rsidRDefault="00FF49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55FB4D69" w:rsidR="00B15A2A" w:rsidRDefault="00B051E4" w:rsidP="00B15A2A">
    <w:pPr>
      <w:pStyle w:val="Kopfzeile"/>
      <w:spacing w:after="60"/>
      <w:rPr>
        <w:rFonts w:ascii="Arial" w:hAnsi="Arial" w:cs="Arial"/>
        <w:b/>
        <w:bCs/>
        <w:i/>
        <w:iCs/>
        <w:spacing w:val="40"/>
        <w:sz w:val="32"/>
        <w:lang w:val="en-GB"/>
      </w:rPr>
    </w:pPr>
    <w:r>
      <w:rPr>
        <w:rFonts w:ascii="Arial" w:hAnsi="Arial" w:cs="Arial"/>
        <w:b/>
        <w:bCs/>
        <w:i/>
        <w:iCs/>
        <w:noProof/>
        <w:color w:val="2B579A"/>
        <w:spacing w:val="40"/>
        <w:sz w:val="20"/>
        <w:shd w:val="clear" w:color="auto" w:fill="E6E6E6"/>
      </w:rPr>
      <mc:AlternateContent>
        <mc:Choice Requires="wps">
          <w:drawing>
            <wp:anchor distT="0" distB="0" distL="114300" distR="114300" simplePos="0" relativeHeight="251658241"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7" o:spid="_x0000_s1027" type="#_x0000_t202" style="position:absolute;margin-left:408pt;margin-top:-6.7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Pr>
        <w:rFonts w:ascii="Arial" w:hAnsi="Arial" w:cs="Arial"/>
        <w:b/>
        <w:bCs/>
        <w:i/>
        <w:iCs/>
        <w:spacing w:val="40"/>
        <w:sz w:val="32"/>
        <w:lang w:val="en-GB"/>
      </w:rPr>
      <w:t>Presse-Information</w:t>
    </w:r>
  </w:p>
  <w:p w14:paraId="4E42AC43" w14:textId="5F9CB32C"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6ED76353" w14:textId="47B73F3E" w:rsidR="006C62FE" w:rsidRDefault="00B15A2A" w:rsidP="00B15A2A">
    <w:pPr>
      <w:pStyle w:val="Kopfzeile"/>
      <w:tabs>
        <w:tab w:val="clear" w:pos="4536"/>
        <w:tab w:val="clear" w:pos="9072"/>
        <w:tab w:val="left" w:pos="7964"/>
      </w:tabs>
    </w:pPr>
    <w:r>
      <w:rPr>
        <w:rFonts w:ascii="Arial" w:hAnsi="Arial" w:cs="Arial"/>
        <w:sz w:val="22"/>
        <w:lang w:val="en-GB"/>
      </w:rPr>
      <w:tab/>
    </w:r>
  </w:p>
  <w:p w14:paraId="580A50F3" w14:textId="77777777" w:rsidR="006C62FE" w:rsidRDefault="006C62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149D3365" w:rsidR="00B15A2A" w:rsidRDefault="00B051E4" w:rsidP="00B15A2A">
    <w:pPr>
      <w:pStyle w:val="Kopfzeile"/>
      <w:spacing w:after="60"/>
      <w:rPr>
        <w:rFonts w:ascii="Arial" w:hAnsi="Arial" w:cs="Arial"/>
        <w:b/>
        <w:bCs/>
        <w:i/>
        <w:iCs/>
        <w:spacing w:val="40"/>
        <w:sz w:val="32"/>
        <w:lang w:val="en-GB"/>
      </w:rPr>
    </w:pPr>
    <w:r w:rsidRPr="00B051E4">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8242" behindDoc="0" locked="0" layoutInCell="1" allowOverlap="1" wp14:anchorId="3476E004" wp14:editId="48F28209">
              <wp:simplePos x="0" y="0"/>
              <wp:positionH relativeFrom="margin">
                <wp:posOffset>5153025</wp:posOffset>
              </wp:positionH>
              <wp:positionV relativeFrom="paragraph">
                <wp:posOffset>-41275</wp:posOffset>
              </wp:positionV>
              <wp:extent cx="116205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feld 2" o:spid="_x0000_s1028" type="#_x0000_t202" style="position:absolute;margin-left:405.75pt;margin-top:-3.25pt;width:91.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Pr>
        <w:rFonts w:ascii="Arial" w:hAnsi="Arial" w:cs="Arial"/>
        <w:b/>
        <w:bCs/>
        <w:i/>
        <w:iCs/>
        <w:spacing w:val="40"/>
        <w:sz w:val="32"/>
        <w:lang w:val="en-GB"/>
      </w:rPr>
      <w:t>Presse-Information</w:t>
    </w:r>
  </w:p>
  <w:p w14:paraId="4E4E5339" w14:textId="6B467485"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2DDBA1F3" w14:textId="7CBB8673" w:rsidR="006C62FE" w:rsidRPr="00B15A2A" w:rsidRDefault="006C62FE" w:rsidP="00B15A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5"/>
  </w:num>
  <w:num w:numId="4">
    <w:abstractNumId w:val="1"/>
  </w:num>
  <w:num w:numId="5">
    <w:abstractNumId w:val="7"/>
  </w:num>
  <w:num w:numId="6">
    <w:abstractNumId w:val="9"/>
  </w:num>
  <w:num w:numId="7">
    <w:abstractNumId w:val="0"/>
  </w:num>
  <w:num w:numId="8">
    <w:abstractNumId w:val="2"/>
  </w:num>
  <w:num w:numId="9">
    <w:abstractNumId w:val="4"/>
  </w:num>
  <w:num w:numId="10">
    <w:abstractNumId w:val="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3790"/>
    <w:rsid w:val="0000398E"/>
    <w:rsid w:val="000059F1"/>
    <w:rsid w:val="000065BA"/>
    <w:rsid w:val="00007487"/>
    <w:rsid w:val="00014EEA"/>
    <w:rsid w:val="00020D7E"/>
    <w:rsid w:val="00023190"/>
    <w:rsid w:val="00023DD1"/>
    <w:rsid w:val="00026458"/>
    <w:rsid w:val="00031D3B"/>
    <w:rsid w:val="00034005"/>
    <w:rsid w:val="000345DD"/>
    <w:rsid w:val="00035F0D"/>
    <w:rsid w:val="00040441"/>
    <w:rsid w:val="0004255D"/>
    <w:rsid w:val="0004433C"/>
    <w:rsid w:val="00056277"/>
    <w:rsid w:val="000608FB"/>
    <w:rsid w:val="00063DF8"/>
    <w:rsid w:val="00070452"/>
    <w:rsid w:val="000717ED"/>
    <w:rsid w:val="00071E2C"/>
    <w:rsid w:val="00074175"/>
    <w:rsid w:val="00090B0B"/>
    <w:rsid w:val="00091A11"/>
    <w:rsid w:val="00093673"/>
    <w:rsid w:val="00094C54"/>
    <w:rsid w:val="000A0343"/>
    <w:rsid w:val="000A0F68"/>
    <w:rsid w:val="000A7A41"/>
    <w:rsid w:val="000A7B8D"/>
    <w:rsid w:val="000A7DBB"/>
    <w:rsid w:val="000B0267"/>
    <w:rsid w:val="000B1803"/>
    <w:rsid w:val="000B6774"/>
    <w:rsid w:val="000B736C"/>
    <w:rsid w:val="000B76A8"/>
    <w:rsid w:val="000C0E6C"/>
    <w:rsid w:val="000C4202"/>
    <w:rsid w:val="000C55F7"/>
    <w:rsid w:val="000C6B03"/>
    <w:rsid w:val="000C745B"/>
    <w:rsid w:val="000E149B"/>
    <w:rsid w:val="000E2ED1"/>
    <w:rsid w:val="000E40DE"/>
    <w:rsid w:val="000E449F"/>
    <w:rsid w:val="000E7B68"/>
    <w:rsid w:val="000E7F63"/>
    <w:rsid w:val="000F1806"/>
    <w:rsid w:val="00100EC1"/>
    <w:rsid w:val="001020C7"/>
    <w:rsid w:val="001021C4"/>
    <w:rsid w:val="00102DD1"/>
    <w:rsid w:val="00105D13"/>
    <w:rsid w:val="00106143"/>
    <w:rsid w:val="0011187E"/>
    <w:rsid w:val="00116DEA"/>
    <w:rsid w:val="00123BE2"/>
    <w:rsid w:val="0012498A"/>
    <w:rsid w:val="00132ED5"/>
    <w:rsid w:val="00133C9E"/>
    <w:rsid w:val="00133D94"/>
    <w:rsid w:val="0013400F"/>
    <w:rsid w:val="00140536"/>
    <w:rsid w:val="0014234B"/>
    <w:rsid w:val="001423C6"/>
    <w:rsid w:val="00147706"/>
    <w:rsid w:val="00150689"/>
    <w:rsid w:val="00154186"/>
    <w:rsid w:val="001561EB"/>
    <w:rsid w:val="00157486"/>
    <w:rsid w:val="0015754A"/>
    <w:rsid w:val="00161EE7"/>
    <w:rsid w:val="00162790"/>
    <w:rsid w:val="00162897"/>
    <w:rsid w:val="00163AC2"/>
    <w:rsid w:val="00165B0B"/>
    <w:rsid w:val="00166725"/>
    <w:rsid w:val="00174B63"/>
    <w:rsid w:val="00176B5A"/>
    <w:rsid w:val="00180057"/>
    <w:rsid w:val="00180D92"/>
    <w:rsid w:val="00184346"/>
    <w:rsid w:val="0018520E"/>
    <w:rsid w:val="0018616A"/>
    <w:rsid w:val="00196BAD"/>
    <w:rsid w:val="001A2749"/>
    <w:rsid w:val="001B0ACF"/>
    <w:rsid w:val="001B6282"/>
    <w:rsid w:val="001C0D49"/>
    <w:rsid w:val="001C408A"/>
    <w:rsid w:val="001D2DE0"/>
    <w:rsid w:val="001D3842"/>
    <w:rsid w:val="001D47A3"/>
    <w:rsid w:val="001E4E05"/>
    <w:rsid w:val="001E689C"/>
    <w:rsid w:val="001F036E"/>
    <w:rsid w:val="001F40E8"/>
    <w:rsid w:val="001F65FE"/>
    <w:rsid w:val="0020315E"/>
    <w:rsid w:val="00204CE8"/>
    <w:rsid w:val="00206819"/>
    <w:rsid w:val="00207809"/>
    <w:rsid w:val="0021276F"/>
    <w:rsid w:val="0021476B"/>
    <w:rsid w:val="00220536"/>
    <w:rsid w:val="00220D64"/>
    <w:rsid w:val="0022425E"/>
    <w:rsid w:val="002268F8"/>
    <w:rsid w:val="00226C93"/>
    <w:rsid w:val="00227CF5"/>
    <w:rsid w:val="002338B3"/>
    <w:rsid w:val="00234655"/>
    <w:rsid w:val="002404C4"/>
    <w:rsid w:val="0024095D"/>
    <w:rsid w:val="00246D94"/>
    <w:rsid w:val="00246D9B"/>
    <w:rsid w:val="00246E39"/>
    <w:rsid w:val="00247086"/>
    <w:rsid w:val="00247508"/>
    <w:rsid w:val="00247F15"/>
    <w:rsid w:val="002522B5"/>
    <w:rsid w:val="002542B9"/>
    <w:rsid w:val="00254A79"/>
    <w:rsid w:val="00254E0A"/>
    <w:rsid w:val="0025543E"/>
    <w:rsid w:val="0025580D"/>
    <w:rsid w:val="00257B85"/>
    <w:rsid w:val="0026245F"/>
    <w:rsid w:val="00264368"/>
    <w:rsid w:val="00264F64"/>
    <w:rsid w:val="00265267"/>
    <w:rsid w:val="00265F26"/>
    <w:rsid w:val="0027270A"/>
    <w:rsid w:val="002746E3"/>
    <w:rsid w:val="0027598A"/>
    <w:rsid w:val="00280040"/>
    <w:rsid w:val="002826CD"/>
    <w:rsid w:val="00290362"/>
    <w:rsid w:val="00290B0B"/>
    <w:rsid w:val="00291997"/>
    <w:rsid w:val="00292E5E"/>
    <w:rsid w:val="0029786C"/>
    <w:rsid w:val="002A01B1"/>
    <w:rsid w:val="002A3A8D"/>
    <w:rsid w:val="002B337D"/>
    <w:rsid w:val="002C1431"/>
    <w:rsid w:val="002C4118"/>
    <w:rsid w:val="002C47FA"/>
    <w:rsid w:val="002C51AB"/>
    <w:rsid w:val="002C6C10"/>
    <w:rsid w:val="002D1438"/>
    <w:rsid w:val="002D3978"/>
    <w:rsid w:val="002E1C53"/>
    <w:rsid w:val="002E39E4"/>
    <w:rsid w:val="002E5DE2"/>
    <w:rsid w:val="002E75C2"/>
    <w:rsid w:val="0031423A"/>
    <w:rsid w:val="003159DA"/>
    <w:rsid w:val="00317528"/>
    <w:rsid w:val="00323DD1"/>
    <w:rsid w:val="00324B5A"/>
    <w:rsid w:val="0032582B"/>
    <w:rsid w:val="00330FDF"/>
    <w:rsid w:val="003340C0"/>
    <w:rsid w:val="003353B9"/>
    <w:rsid w:val="003363B6"/>
    <w:rsid w:val="00340061"/>
    <w:rsid w:val="003427CD"/>
    <w:rsid w:val="0034744C"/>
    <w:rsid w:val="0035170A"/>
    <w:rsid w:val="003553F1"/>
    <w:rsid w:val="00361213"/>
    <w:rsid w:val="00363574"/>
    <w:rsid w:val="00365CB8"/>
    <w:rsid w:val="00371B53"/>
    <w:rsid w:val="00372EA4"/>
    <w:rsid w:val="00374B1B"/>
    <w:rsid w:val="003757E5"/>
    <w:rsid w:val="00381065"/>
    <w:rsid w:val="00381F3A"/>
    <w:rsid w:val="00385D41"/>
    <w:rsid w:val="00387F23"/>
    <w:rsid w:val="00390693"/>
    <w:rsid w:val="003915CF"/>
    <w:rsid w:val="00392058"/>
    <w:rsid w:val="00393585"/>
    <w:rsid w:val="0039449B"/>
    <w:rsid w:val="003946F6"/>
    <w:rsid w:val="00396217"/>
    <w:rsid w:val="003A00AE"/>
    <w:rsid w:val="003A09E3"/>
    <w:rsid w:val="003A59F1"/>
    <w:rsid w:val="003A65A7"/>
    <w:rsid w:val="003A65BB"/>
    <w:rsid w:val="003B29DC"/>
    <w:rsid w:val="003B3B23"/>
    <w:rsid w:val="003B7F8E"/>
    <w:rsid w:val="003C13B4"/>
    <w:rsid w:val="003C5664"/>
    <w:rsid w:val="003D11CB"/>
    <w:rsid w:val="003D38C6"/>
    <w:rsid w:val="003D3ABA"/>
    <w:rsid w:val="003E0BE9"/>
    <w:rsid w:val="003E3E57"/>
    <w:rsid w:val="003F08BC"/>
    <w:rsid w:val="003F11CF"/>
    <w:rsid w:val="003F120C"/>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23C74"/>
    <w:rsid w:val="00424CA2"/>
    <w:rsid w:val="004266D5"/>
    <w:rsid w:val="00427985"/>
    <w:rsid w:val="004343C7"/>
    <w:rsid w:val="004344DD"/>
    <w:rsid w:val="004370A6"/>
    <w:rsid w:val="00444E8D"/>
    <w:rsid w:val="00452F84"/>
    <w:rsid w:val="00454FE2"/>
    <w:rsid w:val="004574B4"/>
    <w:rsid w:val="00460FA4"/>
    <w:rsid w:val="00462C65"/>
    <w:rsid w:val="00463A07"/>
    <w:rsid w:val="00465716"/>
    <w:rsid w:val="0046663A"/>
    <w:rsid w:val="00475641"/>
    <w:rsid w:val="00476C65"/>
    <w:rsid w:val="004828E6"/>
    <w:rsid w:val="00485D00"/>
    <w:rsid w:val="00486129"/>
    <w:rsid w:val="004866FD"/>
    <w:rsid w:val="004872B8"/>
    <w:rsid w:val="00491436"/>
    <w:rsid w:val="004922D4"/>
    <w:rsid w:val="00497499"/>
    <w:rsid w:val="004A344E"/>
    <w:rsid w:val="004A3850"/>
    <w:rsid w:val="004A3A58"/>
    <w:rsid w:val="004B0C4E"/>
    <w:rsid w:val="004B68E1"/>
    <w:rsid w:val="004C0A9C"/>
    <w:rsid w:val="004C6AFC"/>
    <w:rsid w:val="004D0501"/>
    <w:rsid w:val="004D09D9"/>
    <w:rsid w:val="004E2C6F"/>
    <w:rsid w:val="004E41CF"/>
    <w:rsid w:val="004E645D"/>
    <w:rsid w:val="004E6C3C"/>
    <w:rsid w:val="004F170E"/>
    <w:rsid w:val="004F58FC"/>
    <w:rsid w:val="005079B8"/>
    <w:rsid w:val="005107EE"/>
    <w:rsid w:val="00510C80"/>
    <w:rsid w:val="00512631"/>
    <w:rsid w:val="00512E66"/>
    <w:rsid w:val="00517BB2"/>
    <w:rsid w:val="00521983"/>
    <w:rsid w:val="0052315C"/>
    <w:rsid w:val="00523953"/>
    <w:rsid w:val="005242CB"/>
    <w:rsid w:val="00525D3F"/>
    <w:rsid w:val="00527605"/>
    <w:rsid w:val="00541CA0"/>
    <w:rsid w:val="0054343D"/>
    <w:rsid w:val="005440D7"/>
    <w:rsid w:val="005533E1"/>
    <w:rsid w:val="00557C0A"/>
    <w:rsid w:val="00557DB4"/>
    <w:rsid w:val="00560E09"/>
    <w:rsid w:val="0056272F"/>
    <w:rsid w:val="00563049"/>
    <w:rsid w:val="00563513"/>
    <w:rsid w:val="00563A37"/>
    <w:rsid w:val="00564C01"/>
    <w:rsid w:val="00571149"/>
    <w:rsid w:val="00571D51"/>
    <w:rsid w:val="00575162"/>
    <w:rsid w:val="00585786"/>
    <w:rsid w:val="0058737B"/>
    <w:rsid w:val="005902D7"/>
    <w:rsid w:val="005909E8"/>
    <w:rsid w:val="005A1E00"/>
    <w:rsid w:val="005A3F01"/>
    <w:rsid w:val="005A5084"/>
    <w:rsid w:val="005A6391"/>
    <w:rsid w:val="005A6D5B"/>
    <w:rsid w:val="005B1792"/>
    <w:rsid w:val="005B3E4E"/>
    <w:rsid w:val="005B57EA"/>
    <w:rsid w:val="005B6DCA"/>
    <w:rsid w:val="005C0BFB"/>
    <w:rsid w:val="005C3EA9"/>
    <w:rsid w:val="005C5669"/>
    <w:rsid w:val="005C6076"/>
    <w:rsid w:val="005E19F4"/>
    <w:rsid w:val="005E4F9C"/>
    <w:rsid w:val="005F5A3C"/>
    <w:rsid w:val="006019FB"/>
    <w:rsid w:val="00602184"/>
    <w:rsid w:val="00602AF2"/>
    <w:rsid w:val="00605D60"/>
    <w:rsid w:val="006140D7"/>
    <w:rsid w:val="00614949"/>
    <w:rsid w:val="0061781B"/>
    <w:rsid w:val="00624E51"/>
    <w:rsid w:val="00626A20"/>
    <w:rsid w:val="006276CF"/>
    <w:rsid w:val="00630763"/>
    <w:rsid w:val="006324B9"/>
    <w:rsid w:val="00632639"/>
    <w:rsid w:val="00637093"/>
    <w:rsid w:val="00640B69"/>
    <w:rsid w:val="00641199"/>
    <w:rsid w:val="00650E6B"/>
    <w:rsid w:val="00660E7B"/>
    <w:rsid w:val="00660EC3"/>
    <w:rsid w:val="00664C20"/>
    <w:rsid w:val="00670E11"/>
    <w:rsid w:val="006820AA"/>
    <w:rsid w:val="00683178"/>
    <w:rsid w:val="0068394E"/>
    <w:rsid w:val="00694042"/>
    <w:rsid w:val="00694143"/>
    <w:rsid w:val="00696A1B"/>
    <w:rsid w:val="006A055A"/>
    <w:rsid w:val="006A6ED5"/>
    <w:rsid w:val="006B1AB1"/>
    <w:rsid w:val="006B2F95"/>
    <w:rsid w:val="006C0437"/>
    <w:rsid w:val="006C62FE"/>
    <w:rsid w:val="006C7143"/>
    <w:rsid w:val="006E4DC7"/>
    <w:rsid w:val="006E65D1"/>
    <w:rsid w:val="006F117B"/>
    <w:rsid w:val="006F1C86"/>
    <w:rsid w:val="006F2CBF"/>
    <w:rsid w:val="006F3201"/>
    <w:rsid w:val="006F4351"/>
    <w:rsid w:val="007016CC"/>
    <w:rsid w:val="00705674"/>
    <w:rsid w:val="00712C40"/>
    <w:rsid w:val="00713B04"/>
    <w:rsid w:val="007174A4"/>
    <w:rsid w:val="007178AE"/>
    <w:rsid w:val="00720B04"/>
    <w:rsid w:val="0072130A"/>
    <w:rsid w:val="007214B9"/>
    <w:rsid w:val="00721589"/>
    <w:rsid w:val="00722A3B"/>
    <w:rsid w:val="00727E59"/>
    <w:rsid w:val="00733F1B"/>
    <w:rsid w:val="00736203"/>
    <w:rsid w:val="00736518"/>
    <w:rsid w:val="00740F08"/>
    <w:rsid w:val="007465BF"/>
    <w:rsid w:val="007474CF"/>
    <w:rsid w:val="007477D6"/>
    <w:rsid w:val="007506C6"/>
    <w:rsid w:val="00751965"/>
    <w:rsid w:val="007537BA"/>
    <w:rsid w:val="00753B81"/>
    <w:rsid w:val="0076168C"/>
    <w:rsid w:val="00761A08"/>
    <w:rsid w:val="00761F7F"/>
    <w:rsid w:val="0076208D"/>
    <w:rsid w:val="007627E1"/>
    <w:rsid w:val="00763472"/>
    <w:rsid w:val="0076509C"/>
    <w:rsid w:val="00766CD0"/>
    <w:rsid w:val="00770FAE"/>
    <w:rsid w:val="00771F09"/>
    <w:rsid w:val="007728F1"/>
    <w:rsid w:val="00777FAD"/>
    <w:rsid w:val="00780BC9"/>
    <w:rsid w:val="0078163B"/>
    <w:rsid w:val="00783891"/>
    <w:rsid w:val="007854DE"/>
    <w:rsid w:val="007907FA"/>
    <w:rsid w:val="00792910"/>
    <w:rsid w:val="00795C06"/>
    <w:rsid w:val="007A5DC3"/>
    <w:rsid w:val="007A7212"/>
    <w:rsid w:val="007A74B7"/>
    <w:rsid w:val="007B03EC"/>
    <w:rsid w:val="007B2B35"/>
    <w:rsid w:val="007B6425"/>
    <w:rsid w:val="007B75C6"/>
    <w:rsid w:val="007C13E8"/>
    <w:rsid w:val="007C4A7F"/>
    <w:rsid w:val="007C6B62"/>
    <w:rsid w:val="007C7B70"/>
    <w:rsid w:val="007C7D81"/>
    <w:rsid w:val="007D1F8E"/>
    <w:rsid w:val="007D2457"/>
    <w:rsid w:val="007D2B8A"/>
    <w:rsid w:val="007D6AD8"/>
    <w:rsid w:val="007D74CB"/>
    <w:rsid w:val="007E27D6"/>
    <w:rsid w:val="007F5531"/>
    <w:rsid w:val="00804CC9"/>
    <w:rsid w:val="00805FC6"/>
    <w:rsid w:val="00806DED"/>
    <w:rsid w:val="00806FF4"/>
    <w:rsid w:val="00814F7F"/>
    <w:rsid w:val="00821052"/>
    <w:rsid w:val="00822F99"/>
    <w:rsid w:val="00823DFD"/>
    <w:rsid w:val="008241A5"/>
    <w:rsid w:val="00824D67"/>
    <w:rsid w:val="00830E5A"/>
    <w:rsid w:val="0083155B"/>
    <w:rsid w:val="00833C3C"/>
    <w:rsid w:val="008349CC"/>
    <w:rsid w:val="0084093B"/>
    <w:rsid w:val="00841F82"/>
    <w:rsid w:val="00842286"/>
    <w:rsid w:val="00846B12"/>
    <w:rsid w:val="0085494B"/>
    <w:rsid w:val="00861718"/>
    <w:rsid w:val="008635D3"/>
    <w:rsid w:val="008641A9"/>
    <w:rsid w:val="00864F98"/>
    <w:rsid w:val="00866668"/>
    <w:rsid w:val="0086717A"/>
    <w:rsid w:val="0087029E"/>
    <w:rsid w:val="00871843"/>
    <w:rsid w:val="0087220B"/>
    <w:rsid w:val="00873658"/>
    <w:rsid w:val="008750F4"/>
    <w:rsid w:val="008818E9"/>
    <w:rsid w:val="00882F77"/>
    <w:rsid w:val="00884408"/>
    <w:rsid w:val="00886A30"/>
    <w:rsid w:val="00886A44"/>
    <w:rsid w:val="00890221"/>
    <w:rsid w:val="00891510"/>
    <w:rsid w:val="00893B98"/>
    <w:rsid w:val="008A175B"/>
    <w:rsid w:val="008A30B7"/>
    <w:rsid w:val="008A3EFF"/>
    <w:rsid w:val="008A4F53"/>
    <w:rsid w:val="008A52D0"/>
    <w:rsid w:val="008A691B"/>
    <w:rsid w:val="008A7A9D"/>
    <w:rsid w:val="008B780D"/>
    <w:rsid w:val="008C41CF"/>
    <w:rsid w:val="008C57F1"/>
    <w:rsid w:val="008C6F46"/>
    <w:rsid w:val="008D12BB"/>
    <w:rsid w:val="008D3566"/>
    <w:rsid w:val="008D5254"/>
    <w:rsid w:val="008E0229"/>
    <w:rsid w:val="008E3ED5"/>
    <w:rsid w:val="008E5E5D"/>
    <w:rsid w:val="008F1EC1"/>
    <w:rsid w:val="008F2F71"/>
    <w:rsid w:val="008F4E08"/>
    <w:rsid w:val="008F7113"/>
    <w:rsid w:val="009144CB"/>
    <w:rsid w:val="009150B1"/>
    <w:rsid w:val="00915E7B"/>
    <w:rsid w:val="00920497"/>
    <w:rsid w:val="009218CD"/>
    <w:rsid w:val="00923228"/>
    <w:rsid w:val="00923432"/>
    <w:rsid w:val="009407F1"/>
    <w:rsid w:val="00940BDB"/>
    <w:rsid w:val="00943F56"/>
    <w:rsid w:val="00944F70"/>
    <w:rsid w:val="009468ED"/>
    <w:rsid w:val="00947D55"/>
    <w:rsid w:val="00950BEA"/>
    <w:rsid w:val="00951E19"/>
    <w:rsid w:val="00953CED"/>
    <w:rsid w:val="009571C5"/>
    <w:rsid w:val="0096362D"/>
    <w:rsid w:val="009677BC"/>
    <w:rsid w:val="00971E08"/>
    <w:rsid w:val="00972C81"/>
    <w:rsid w:val="00973DD2"/>
    <w:rsid w:val="00974688"/>
    <w:rsid w:val="00980839"/>
    <w:rsid w:val="00981E31"/>
    <w:rsid w:val="00982354"/>
    <w:rsid w:val="00983570"/>
    <w:rsid w:val="009843ED"/>
    <w:rsid w:val="00984BA2"/>
    <w:rsid w:val="0099170A"/>
    <w:rsid w:val="00991935"/>
    <w:rsid w:val="00991D91"/>
    <w:rsid w:val="009929B4"/>
    <w:rsid w:val="009A1EB6"/>
    <w:rsid w:val="009A4BC4"/>
    <w:rsid w:val="009A4FC5"/>
    <w:rsid w:val="009A5106"/>
    <w:rsid w:val="009A5321"/>
    <w:rsid w:val="009A6917"/>
    <w:rsid w:val="009C7690"/>
    <w:rsid w:val="009D29AD"/>
    <w:rsid w:val="009D58D0"/>
    <w:rsid w:val="009D66CF"/>
    <w:rsid w:val="009D6A47"/>
    <w:rsid w:val="009E2441"/>
    <w:rsid w:val="009E2947"/>
    <w:rsid w:val="009E4177"/>
    <w:rsid w:val="009F254F"/>
    <w:rsid w:val="00A05681"/>
    <w:rsid w:val="00A066B8"/>
    <w:rsid w:val="00A06CCF"/>
    <w:rsid w:val="00A1169D"/>
    <w:rsid w:val="00A11AFD"/>
    <w:rsid w:val="00A148F9"/>
    <w:rsid w:val="00A16074"/>
    <w:rsid w:val="00A2233C"/>
    <w:rsid w:val="00A22383"/>
    <w:rsid w:val="00A22537"/>
    <w:rsid w:val="00A23B36"/>
    <w:rsid w:val="00A24BE6"/>
    <w:rsid w:val="00A32CA7"/>
    <w:rsid w:val="00A35F74"/>
    <w:rsid w:val="00A40C07"/>
    <w:rsid w:val="00A41B71"/>
    <w:rsid w:val="00A46D1A"/>
    <w:rsid w:val="00A51A28"/>
    <w:rsid w:val="00A52FCC"/>
    <w:rsid w:val="00A56D26"/>
    <w:rsid w:val="00A613D4"/>
    <w:rsid w:val="00A644E0"/>
    <w:rsid w:val="00A667C6"/>
    <w:rsid w:val="00A66A14"/>
    <w:rsid w:val="00A674B8"/>
    <w:rsid w:val="00A67E9F"/>
    <w:rsid w:val="00A7650D"/>
    <w:rsid w:val="00A777FB"/>
    <w:rsid w:val="00A81100"/>
    <w:rsid w:val="00A8214C"/>
    <w:rsid w:val="00A83103"/>
    <w:rsid w:val="00A83CEE"/>
    <w:rsid w:val="00A845F7"/>
    <w:rsid w:val="00A86D0A"/>
    <w:rsid w:val="00A91001"/>
    <w:rsid w:val="00A91E8E"/>
    <w:rsid w:val="00A94A29"/>
    <w:rsid w:val="00A94C9B"/>
    <w:rsid w:val="00AA01FD"/>
    <w:rsid w:val="00AA4318"/>
    <w:rsid w:val="00AA69AF"/>
    <w:rsid w:val="00AA7DA8"/>
    <w:rsid w:val="00AA7E4F"/>
    <w:rsid w:val="00AB0A7B"/>
    <w:rsid w:val="00AB47B5"/>
    <w:rsid w:val="00AB5506"/>
    <w:rsid w:val="00AB7CE6"/>
    <w:rsid w:val="00AC04D6"/>
    <w:rsid w:val="00AC7BA3"/>
    <w:rsid w:val="00AD1B99"/>
    <w:rsid w:val="00AD7357"/>
    <w:rsid w:val="00AD7CED"/>
    <w:rsid w:val="00AE2890"/>
    <w:rsid w:val="00AE36F2"/>
    <w:rsid w:val="00AE3D4E"/>
    <w:rsid w:val="00AE449C"/>
    <w:rsid w:val="00AECAAD"/>
    <w:rsid w:val="00AF155D"/>
    <w:rsid w:val="00AF2CCC"/>
    <w:rsid w:val="00AF39B8"/>
    <w:rsid w:val="00AF666C"/>
    <w:rsid w:val="00B001EF"/>
    <w:rsid w:val="00B00BE1"/>
    <w:rsid w:val="00B03EDB"/>
    <w:rsid w:val="00B04589"/>
    <w:rsid w:val="00B05056"/>
    <w:rsid w:val="00B051E4"/>
    <w:rsid w:val="00B06248"/>
    <w:rsid w:val="00B06BE1"/>
    <w:rsid w:val="00B15264"/>
    <w:rsid w:val="00B15A2A"/>
    <w:rsid w:val="00B22639"/>
    <w:rsid w:val="00B246E0"/>
    <w:rsid w:val="00B263E4"/>
    <w:rsid w:val="00B30557"/>
    <w:rsid w:val="00B340A4"/>
    <w:rsid w:val="00B34EDD"/>
    <w:rsid w:val="00B37FA0"/>
    <w:rsid w:val="00B4278C"/>
    <w:rsid w:val="00B51EB6"/>
    <w:rsid w:val="00B52CE0"/>
    <w:rsid w:val="00B56311"/>
    <w:rsid w:val="00B56A1E"/>
    <w:rsid w:val="00B610A0"/>
    <w:rsid w:val="00B62D4C"/>
    <w:rsid w:val="00B64629"/>
    <w:rsid w:val="00B64CFE"/>
    <w:rsid w:val="00B672DF"/>
    <w:rsid w:val="00B67915"/>
    <w:rsid w:val="00B717C3"/>
    <w:rsid w:val="00B73C9A"/>
    <w:rsid w:val="00B7440A"/>
    <w:rsid w:val="00B82A84"/>
    <w:rsid w:val="00B87230"/>
    <w:rsid w:val="00B921B3"/>
    <w:rsid w:val="00B925E2"/>
    <w:rsid w:val="00BA03EF"/>
    <w:rsid w:val="00BA040E"/>
    <w:rsid w:val="00BA1AB7"/>
    <w:rsid w:val="00BA57E9"/>
    <w:rsid w:val="00BA655A"/>
    <w:rsid w:val="00BB116F"/>
    <w:rsid w:val="00BB3710"/>
    <w:rsid w:val="00BB59D0"/>
    <w:rsid w:val="00BC23BC"/>
    <w:rsid w:val="00BC25E8"/>
    <w:rsid w:val="00BD194C"/>
    <w:rsid w:val="00BD2B02"/>
    <w:rsid w:val="00BF238B"/>
    <w:rsid w:val="00BF2637"/>
    <w:rsid w:val="00BF3634"/>
    <w:rsid w:val="00BF683A"/>
    <w:rsid w:val="00C05E68"/>
    <w:rsid w:val="00C105C2"/>
    <w:rsid w:val="00C1358A"/>
    <w:rsid w:val="00C13F19"/>
    <w:rsid w:val="00C247E7"/>
    <w:rsid w:val="00C26134"/>
    <w:rsid w:val="00C30AA9"/>
    <w:rsid w:val="00C30CA2"/>
    <w:rsid w:val="00C37519"/>
    <w:rsid w:val="00C4051D"/>
    <w:rsid w:val="00C407A0"/>
    <w:rsid w:val="00C40C98"/>
    <w:rsid w:val="00C4429E"/>
    <w:rsid w:val="00C51B31"/>
    <w:rsid w:val="00C51F23"/>
    <w:rsid w:val="00C52C27"/>
    <w:rsid w:val="00C534C1"/>
    <w:rsid w:val="00C548F3"/>
    <w:rsid w:val="00C63322"/>
    <w:rsid w:val="00C644A1"/>
    <w:rsid w:val="00C718D6"/>
    <w:rsid w:val="00C74748"/>
    <w:rsid w:val="00C82D1E"/>
    <w:rsid w:val="00C843C6"/>
    <w:rsid w:val="00C9628E"/>
    <w:rsid w:val="00CA4D65"/>
    <w:rsid w:val="00CA70FA"/>
    <w:rsid w:val="00CA7B39"/>
    <w:rsid w:val="00CB2219"/>
    <w:rsid w:val="00CB228A"/>
    <w:rsid w:val="00CB5526"/>
    <w:rsid w:val="00CB6B9B"/>
    <w:rsid w:val="00CB7403"/>
    <w:rsid w:val="00CC10D2"/>
    <w:rsid w:val="00CC38CA"/>
    <w:rsid w:val="00CC444C"/>
    <w:rsid w:val="00CC4D03"/>
    <w:rsid w:val="00CD0931"/>
    <w:rsid w:val="00CD0F35"/>
    <w:rsid w:val="00CD1D53"/>
    <w:rsid w:val="00CD3B4E"/>
    <w:rsid w:val="00CD60B3"/>
    <w:rsid w:val="00CD74B2"/>
    <w:rsid w:val="00CE273A"/>
    <w:rsid w:val="00CF0DCC"/>
    <w:rsid w:val="00CF17E3"/>
    <w:rsid w:val="00CF22FD"/>
    <w:rsid w:val="00CF274B"/>
    <w:rsid w:val="00CF445C"/>
    <w:rsid w:val="00CF4DCC"/>
    <w:rsid w:val="00D02BF9"/>
    <w:rsid w:val="00D05BF4"/>
    <w:rsid w:val="00D11260"/>
    <w:rsid w:val="00D151C6"/>
    <w:rsid w:val="00D15A52"/>
    <w:rsid w:val="00D15E8B"/>
    <w:rsid w:val="00D213B9"/>
    <w:rsid w:val="00D24D7A"/>
    <w:rsid w:val="00D24E86"/>
    <w:rsid w:val="00D26775"/>
    <w:rsid w:val="00D32D2A"/>
    <w:rsid w:val="00D34514"/>
    <w:rsid w:val="00D357E9"/>
    <w:rsid w:val="00D424B8"/>
    <w:rsid w:val="00D431E2"/>
    <w:rsid w:val="00D447B2"/>
    <w:rsid w:val="00D45546"/>
    <w:rsid w:val="00D45E5D"/>
    <w:rsid w:val="00D47B3F"/>
    <w:rsid w:val="00D47D6D"/>
    <w:rsid w:val="00D515F4"/>
    <w:rsid w:val="00D55302"/>
    <w:rsid w:val="00D5678A"/>
    <w:rsid w:val="00D67BD9"/>
    <w:rsid w:val="00D704B5"/>
    <w:rsid w:val="00D70539"/>
    <w:rsid w:val="00D714EC"/>
    <w:rsid w:val="00D75443"/>
    <w:rsid w:val="00D768B6"/>
    <w:rsid w:val="00D76B5F"/>
    <w:rsid w:val="00D81DD3"/>
    <w:rsid w:val="00D853D4"/>
    <w:rsid w:val="00D85CF1"/>
    <w:rsid w:val="00D87796"/>
    <w:rsid w:val="00D96F78"/>
    <w:rsid w:val="00DA212C"/>
    <w:rsid w:val="00DA2D0E"/>
    <w:rsid w:val="00DA3D62"/>
    <w:rsid w:val="00DA60B3"/>
    <w:rsid w:val="00DA7562"/>
    <w:rsid w:val="00DB1534"/>
    <w:rsid w:val="00DB371A"/>
    <w:rsid w:val="00DB4A3E"/>
    <w:rsid w:val="00DB7703"/>
    <w:rsid w:val="00DC18F0"/>
    <w:rsid w:val="00DC4214"/>
    <w:rsid w:val="00DC43A2"/>
    <w:rsid w:val="00DD65CF"/>
    <w:rsid w:val="00DD682B"/>
    <w:rsid w:val="00DE0BE6"/>
    <w:rsid w:val="00DE30AE"/>
    <w:rsid w:val="00DE46EF"/>
    <w:rsid w:val="00DF0861"/>
    <w:rsid w:val="00DF6BCC"/>
    <w:rsid w:val="00E02CE8"/>
    <w:rsid w:val="00E0317E"/>
    <w:rsid w:val="00E0430C"/>
    <w:rsid w:val="00E065F6"/>
    <w:rsid w:val="00E06E56"/>
    <w:rsid w:val="00E07DEB"/>
    <w:rsid w:val="00E25389"/>
    <w:rsid w:val="00E26373"/>
    <w:rsid w:val="00E27317"/>
    <w:rsid w:val="00E343EC"/>
    <w:rsid w:val="00E357B0"/>
    <w:rsid w:val="00E41898"/>
    <w:rsid w:val="00E50A05"/>
    <w:rsid w:val="00E527C5"/>
    <w:rsid w:val="00E60622"/>
    <w:rsid w:val="00E60746"/>
    <w:rsid w:val="00E67CAD"/>
    <w:rsid w:val="00E704F7"/>
    <w:rsid w:val="00E71DFF"/>
    <w:rsid w:val="00E733A5"/>
    <w:rsid w:val="00E76232"/>
    <w:rsid w:val="00E76246"/>
    <w:rsid w:val="00E8643F"/>
    <w:rsid w:val="00E90B24"/>
    <w:rsid w:val="00E91AC0"/>
    <w:rsid w:val="00E9203F"/>
    <w:rsid w:val="00E92142"/>
    <w:rsid w:val="00E95F16"/>
    <w:rsid w:val="00E96362"/>
    <w:rsid w:val="00EA0F51"/>
    <w:rsid w:val="00EA3784"/>
    <w:rsid w:val="00EA6B26"/>
    <w:rsid w:val="00EB157A"/>
    <w:rsid w:val="00EB26C2"/>
    <w:rsid w:val="00EB30D7"/>
    <w:rsid w:val="00EB450B"/>
    <w:rsid w:val="00EB6722"/>
    <w:rsid w:val="00EC206E"/>
    <w:rsid w:val="00EC2A0A"/>
    <w:rsid w:val="00EC5F30"/>
    <w:rsid w:val="00EC6711"/>
    <w:rsid w:val="00EC71B7"/>
    <w:rsid w:val="00EC7202"/>
    <w:rsid w:val="00ED4804"/>
    <w:rsid w:val="00ED64C7"/>
    <w:rsid w:val="00EE0914"/>
    <w:rsid w:val="00EE518D"/>
    <w:rsid w:val="00EE6077"/>
    <w:rsid w:val="00EE6B19"/>
    <w:rsid w:val="00EE6ECB"/>
    <w:rsid w:val="00EF1306"/>
    <w:rsid w:val="00EF1E1B"/>
    <w:rsid w:val="00EF4B7F"/>
    <w:rsid w:val="00EF4C15"/>
    <w:rsid w:val="00EF7237"/>
    <w:rsid w:val="00F00512"/>
    <w:rsid w:val="00F0646A"/>
    <w:rsid w:val="00F06899"/>
    <w:rsid w:val="00F15F62"/>
    <w:rsid w:val="00F16A9D"/>
    <w:rsid w:val="00F17AD4"/>
    <w:rsid w:val="00F2407B"/>
    <w:rsid w:val="00F25A7C"/>
    <w:rsid w:val="00F25AA5"/>
    <w:rsid w:val="00F25DA5"/>
    <w:rsid w:val="00F3068F"/>
    <w:rsid w:val="00F36B70"/>
    <w:rsid w:val="00F37FFE"/>
    <w:rsid w:val="00F425CB"/>
    <w:rsid w:val="00F44497"/>
    <w:rsid w:val="00F511AB"/>
    <w:rsid w:val="00F519ED"/>
    <w:rsid w:val="00F52250"/>
    <w:rsid w:val="00F56B00"/>
    <w:rsid w:val="00F60A4A"/>
    <w:rsid w:val="00F61D70"/>
    <w:rsid w:val="00F6697F"/>
    <w:rsid w:val="00F70D9C"/>
    <w:rsid w:val="00F73459"/>
    <w:rsid w:val="00F76282"/>
    <w:rsid w:val="00F7774A"/>
    <w:rsid w:val="00F779A3"/>
    <w:rsid w:val="00F82612"/>
    <w:rsid w:val="00F92F89"/>
    <w:rsid w:val="00F93F94"/>
    <w:rsid w:val="00F94985"/>
    <w:rsid w:val="00F951A9"/>
    <w:rsid w:val="00F966E4"/>
    <w:rsid w:val="00F972C1"/>
    <w:rsid w:val="00F97643"/>
    <w:rsid w:val="00FA2258"/>
    <w:rsid w:val="00FA46B9"/>
    <w:rsid w:val="00FA49AA"/>
    <w:rsid w:val="00FA5BBD"/>
    <w:rsid w:val="00FB0623"/>
    <w:rsid w:val="00FB38EE"/>
    <w:rsid w:val="00FB3D67"/>
    <w:rsid w:val="00FB4958"/>
    <w:rsid w:val="00FB68A4"/>
    <w:rsid w:val="00FC29CB"/>
    <w:rsid w:val="00FD4408"/>
    <w:rsid w:val="00FD63F0"/>
    <w:rsid w:val="00FD7163"/>
    <w:rsid w:val="00FD7A60"/>
    <w:rsid w:val="00FE1766"/>
    <w:rsid w:val="00FF07FC"/>
    <w:rsid w:val="00FF493F"/>
    <w:rsid w:val="01804E84"/>
    <w:rsid w:val="031C1EE5"/>
    <w:rsid w:val="0435CDD2"/>
    <w:rsid w:val="05D19E33"/>
    <w:rsid w:val="078BF87A"/>
    <w:rsid w:val="086A03C0"/>
    <w:rsid w:val="0AA50F56"/>
    <w:rsid w:val="0CCC4C93"/>
    <w:rsid w:val="1332E2F7"/>
    <w:rsid w:val="13A8DBFF"/>
    <w:rsid w:val="14AAE3B5"/>
    <w:rsid w:val="14B0B812"/>
    <w:rsid w:val="1AC3093A"/>
    <w:rsid w:val="1C5EF107"/>
    <w:rsid w:val="2132622A"/>
    <w:rsid w:val="21A6D85C"/>
    <w:rsid w:val="264B622B"/>
    <w:rsid w:val="26576A6F"/>
    <w:rsid w:val="280D6EC0"/>
    <w:rsid w:val="2CC79A7D"/>
    <w:rsid w:val="2FA42A1A"/>
    <w:rsid w:val="3445E971"/>
    <w:rsid w:val="387939B1"/>
    <w:rsid w:val="3BB0DA73"/>
    <w:rsid w:val="3BF98F18"/>
    <w:rsid w:val="3E1F2B94"/>
    <w:rsid w:val="3F9E3026"/>
    <w:rsid w:val="40F9355F"/>
    <w:rsid w:val="45AA45C1"/>
    <w:rsid w:val="4759C09F"/>
    <w:rsid w:val="4E276761"/>
    <w:rsid w:val="4EC8D438"/>
    <w:rsid w:val="4F068C85"/>
    <w:rsid w:val="51D7C828"/>
    <w:rsid w:val="5519B1A9"/>
    <w:rsid w:val="561E29AD"/>
    <w:rsid w:val="5E36EA94"/>
    <w:rsid w:val="61931B46"/>
    <w:rsid w:val="632EEBA7"/>
    <w:rsid w:val="64CABC08"/>
    <w:rsid w:val="6B24020C"/>
    <w:rsid w:val="700D6EAF"/>
    <w:rsid w:val="7032FFB2"/>
    <w:rsid w:val="75B18434"/>
    <w:rsid w:val="7649C345"/>
    <w:rsid w:val="79DE8A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5AE07"/>
  <w15:docId w15:val="{CB3F1690-A66F-48C0-90BC-523CE7EA2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C4EF4936AAFD14CABC9FA7615F36865" ma:contentTypeVersion="16" ma:contentTypeDescription="Ein neues Dokument erstellen." ma:contentTypeScope="" ma:versionID="ff4962f9d68546df557a11110dc4ee2b">
  <xsd:schema xmlns:xsd="http://www.w3.org/2001/XMLSchema" xmlns:xs="http://www.w3.org/2001/XMLSchema" xmlns:p="http://schemas.microsoft.com/office/2006/metadata/properties" xmlns:ns2="db376348-1543-4bc5-89f3-5d70df529364" xmlns:ns3="1721a5f8-ad89-4593-8a76-1fca9c8a386d" targetNamespace="http://schemas.microsoft.com/office/2006/metadata/properties" ma:root="true" ma:fieldsID="f77152a14ba1a864c9f982c3a55636c9" ns2:_="" ns3:_="">
    <xsd:import namespace="db376348-1543-4bc5-89f3-5d70df529364"/>
    <xsd:import namespace="1721a5f8-ad89-4593-8a76-1fca9c8a3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76348-1543-4bc5-89f3-5d70df529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1a5f8-ad89-4593-8a76-1fca9c8a386d"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e4f1284-f30b-4267-a206-6be5723be8cf}" ma:internalName="TaxCatchAll" ma:showField="CatchAllData" ma:web="1721a5f8-ad89-4593-8a76-1fca9c8a3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1721a5f8-ad89-4593-8a76-1fca9c8a386d">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db376348-1543-4bc5-89f3-5d70df529364">
      <Terms xmlns="http://schemas.microsoft.com/office/infopath/2007/PartnerControls"/>
    </lcf76f155ced4ddcb4097134ff3c332f>
    <TaxCatchAll xmlns="1721a5f8-ad89-4593-8a76-1fca9c8a386d" xsi:nil="true"/>
  </documentManagement>
</p:properties>
</file>

<file path=customXml/itemProps1.xml><?xml version="1.0" encoding="utf-8"?>
<ds:datastoreItem xmlns:ds="http://schemas.openxmlformats.org/officeDocument/2006/customXml" ds:itemID="{2C2DBE2B-380C-4233-B2C1-17BCB9CBE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76348-1543-4bc5-89f3-5d70df529364"/>
    <ds:schemaRef ds:uri="1721a5f8-ad89-4593-8a76-1fca9c8a3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1721a5f8-ad89-4593-8a76-1fca9c8a386d"/>
    <ds:schemaRef ds:uri="db376348-1543-4bc5-89f3-5d70df529364"/>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4</Pages>
  <Words>895</Words>
  <Characters>6429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Pressemeldung Eplan Virtual Fair 2019</vt:lpstr>
    </vt:vector>
  </TitlesOfParts>
  <Company>Eplan</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Alexandra Bruckmueller</cp:lastModifiedBy>
  <cp:revision>5</cp:revision>
  <cp:lastPrinted>2021-01-07T20:41:00Z</cp:lastPrinted>
  <dcterms:created xsi:type="dcterms:W3CDTF">2023-01-18T09:56:00Z</dcterms:created>
  <dcterms:modified xsi:type="dcterms:W3CDTF">2023-01-26T07:50:00Z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0x0101001C4EF4936AAFD14CABC9FA7615F36865</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